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11BAA" w14:textId="77777777" w:rsidR="00EA1C32" w:rsidRDefault="00EA1C32" w:rsidP="00EA1C32">
      <w:pPr>
        <w:pStyle w:val="KeinLeerraum"/>
        <w:rPr>
          <w:b/>
          <w:bCs/>
          <w:sz w:val="36"/>
          <w:szCs w:val="36"/>
        </w:rPr>
      </w:pPr>
    </w:p>
    <w:p w14:paraId="1F2F3901" w14:textId="5F7D65D6" w:rsidR="00EA1C32" w:rsidRPr="00FF73BC" w:rsidRDefault="00EA1C32" w:rsidP="00EA1C32">
      <w:pPr>
        <w:pStyle w:val="KeinLeerraum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KRITERIEN ZUR ABHALTUNG VON SONDERPRÜFUNGEN</w:t>
      </w:r>
    </w:p>
    <w:p w14:paraId="71AA9295" w14:textId="6A28F843" w:rsidR="00EA1C32" w:rsidRDefault="00EA1C32" w:rsidP="00EA1C32">
      <w:pPr>
        <w:pStyle w:val="KeinLeerraum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LEITFADEN FÜR VERANSTALTER</w:t>
      </w:r>
    </w:p>
    <w:p w14:paraId="40C90FCF" w14:textId="7C70607F" w:rsidR="00EA1C32" w:rsidRDefault="00EA1C32" w:rsidP="00EA1C32">
      <w:pPr>
        <w:pStyle w:val="KeinLeerraum"/>
        <w:rPr>
          <w:b/>
          <w:bCs/>
          <w:sz w:val="28"/>
          <w:szCs w:val="28"/>
        </w:rPr>
      </w:pPr>
    </w:p>
    <w:p w14:paraId="1C960559" w14:textId="38DC2C4F" w:rsidR="00E21A72" w:rsidRDefault="00EA1C32" w:rsidP="00EA1C32">
      <w:pPr>
        <w:pStyle w:val="KeinLeerraum"/>
        <w:rPr>
          <w:b/>
          <w:bCs/>
          <w:sz w:val="28"/>
          <w:szCs w:val="28"/>
          <w:u w:val="single"/>
        </w:rPr>
      </w:pPr>
      <w:r w:rsidRPr="00EA1C32">
        <w:rPr>
          <w:b/>
          <w:bCs/>
          <w:sz w:val="28"/>
          <w:szCs w:val="28"/>
          <w:u w:val="single"/>
        </w:rPr>
        <w:t>LIZENZPRÜFUNG</w:t>
      </w:r>
    </w:p>
    <w:p w14:paraId="719C9947" w14:textId="77777777" w:rsidR="00EA1C32" w:rsidRPr="00EA1C32" w:rsidRDefault="00EA1C32" w:rsidP="00EA1C32">
      <w:pPr>
        <w:pStyle w:val="KeinLeerraum"/>
        <w:rPr>
          <w:b/>
          <w:bCs/>
          <w:sz w:val="28"/>
          <w:szCs w:val="28"/>
          <w:u w:val="single"/>
        </w:rPr>
      </w:pPr>
    </w:p>
    <w:p w14:paraId="7E0BB010" w14:textId="15F7B221" w:rsidR="00893E63" w:rsidRDefault="00893E63">
      <w:pPr>
        <w:rPr>
          <w:b/>
          <w:bCs/>
          <w:sz w:val="24"/>
          <w:szCs w:val="24"/>
        </w:rPr>
      </w:pPr>
      <w:r w:rsidRPr="00893E63">
        <w:rPr>
          <w:sz w:val="24"/>
          <w:szCs w:val="24"/>
        </w:rPr>
        <w:t xml:space="preserve">Die Anmeldung </w:t>
      </w:r>
      <w:r w:rsidR="009C32E0">
        <w:rPr>
          <w:sz w:val="24"/>
          <w:szCs w:val="24"/>
        </w:rPr>
        <w:t>für die</w:t>
      </w:r>
      <w:r w:rsidRPr="00893E63">
        <w:rPr>
          <w:sz w:val="24"/>
          <w:szCs w:val="24"/>
        </w:rPr>
        <w:t xml:space="preserve"> Lizenzprüfung erfolgt direkt an das </w:t>
      </w:r>
      <w:r w:rsidRPr="00893E63">
        <w:rPr>
          <w:b/>
          <w:bCs/>
          <w:sz w:val="24"/>
          <w:szCs w:val="24"/>
        </w:rPr>
        <w:t>Büro de</w:t>
      </w:r>
      <w:r w:rsidR="008A3624">
        <w:rPr>
          <w:b/>
          <w:bCs/>
          <w:sz w:val="24"/>
          <w:szCs w:val="24"/>
        </w:rPr>
        <w:t>s</w:t>
      </w:r>
      <w:r w:rsidRPr="00893E63">
        <w:rPr>
          <w:b/>
          <w:bCs/>
          <w:sz w:val="24"/>
          <w:szCs w:val="24"/>
        </w:rPr>
        <w:t xml:space="preserve"> Kärntner</w:t>
      </w:r>
      <w:r w:rsidR="00E21A72">
        <w:rPr>
          <w:b/>
          <w:bCs/>
          <w:sz w:val="24"/>
          <w:szCs w:val="24"/>
        </w:rPr>
        <w:t xml:space="preserve"> </w:t>
      </w:r>
      <w:r w:rsidRPr="00893E63">
        <w:rPr>
          <w:b/>
          <w:bCs/>
          <w:sz w:val="24"/>
          <w:szCs w:val="24"/>
        </w:rPr>
        <w:t>Pferdesportverbandes</w:t>
      </w:r>
      <w:r>
        <w:rPr>
          <w:b/>
          <w:bCs/>
          <w:sz w:val="24"/>
          <w:szCs w:val="24"/>
        </w:rPr>
        <w:t>.</w:t>
      </w:r>
      <w:r w:rsidR="008A3624">
        <w:rPr>
          <w:b/>
          <w:bCs/>
          <w:sz w:val="24"/>
          <w:szCs w:val="24"/>
        </w:rPr>
        <w:t xml:space="preserve"> (KPSV)</w:t>
      </w:r>
    </w:p>
    <w:p w14:paraId="6F950A9C" w14:textId="0D67D3E3" w:rsidR="00E21A72" w:rsidRPr="00E21A72" w:rsidRDefault="00E21A72">
      <w:pPr>
        <w:rPr>
          <w:b/>
          <w:bCs/>
          <w:i/>
          <w:iCs/>
          <w:sz w:val="24"/>
          <w:szCs w:val="24"/>
        </w:rPr>
      </w:pPr>
      <w:r w:rsidRPr="00E21A72">
        <w:rPr>
          <w:sz w:val="24"/>
          <w:szCs w:val="24"/>
        </w:rPr>
        <w:t>Die benötigten Unterlagen finden Sie auf der Homepage</w:t>
      </w:r>
      <w:r>
        <w:rPr>
          <w:b/>
          <w:bCs/>
          <w:sz w:val="24"/>
          <w:szCs w:val="24"/>
        </w:rPr>
        <w:t xml:space="preserve"> </w:t>
      </w:r>
      <w:r w:rsidRPr="00E21A72">
        <w:rPr>
          <w:b/>
          <w:bCs/>
          <w:i/>
          <w:iCs/>
          <w:sz w:val="24"/>
          <w:szCs w:val="24"/>
        </w:rPr>
        <w:t>www.pferdesport-ktn.at</w:t>
      </w:r>
    </w:p>
    <w:p w14:paraId="1BF79250" w14:textId="3C18B0E7" w:rsidR="00893E63" w:rsidRPr="00EA1C32" w:rsidRDefault="009C32E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Unterlagen zur Anmeldung</w:t>
      </w:r>
      <w:r w:rsidR="00893E63" w:rsidRPr="00EA1C32">
        <w:rPr>
          <w:b/>
          <w:bCs/>
          <w:sz w:val="28"/>
          <w:szCs w:val="28"/>
        </w:rPr>
        <w:t xml:space="preserve"> einer Lizenzprüfung</w:t>
      </w:r>
      <w:r w:rsidR="00E21A72" w:rsidRPr="00EA1C32">
        <w:rPr>
          <w:b/>
          <w:bCs/>
          <w:sz w:val="28"/>
          <w:szCs w:val="28"/>
        </w:rPr>
        <w:t>:</w:t>
      </w:r>
    </w:p>
    <w:p w14:paraId="10899683" w14:textId="41F42653" w:rsidR="00E21A72" w:rsidRPr="00E21A72" w:rsidRDefault="00E21A72" w:rsidP="00E21A72">
      <w:pPr>
        <w:pStyle w:val="Listenabsatz"/>
        <w:numPr>
          <w:ilvl w:val="0"/>
          <w:numId w:val="4"/>
        </w:numPr>
        <w:rPr>
          <w:sz w:val="24"/>
          <w:szCs w:val="24"/>
        </w:rPr>
      </w:pPr>
      <w:r w:rsidRPr="00E21A72">
        <w:rPr>
          <w:sz w:val="24"/>
          <w:szCs w:val="24"/>
        </w:rPr>
        <w:t>Anmeldeformular</w:t>
      </w:r>
    </w:p>
    <w:p w14:paraId="4E6F21A8" w14:textId="532A085B" w:rsidR="00E21A72" w:rsidRPr="00E21A72" w:rsidRDefault="00E21A72" w:rsidP="00E21A72">
      <w:pPr>
        <w:pStyle w:val="Listenabsatz"/>
        <w:numPr>
          <w:ilvl w:val="0"/>
          <w:numId w:val="4"/>
        </w:numPr>
        <w:rPr>
          <w:sz w:val="24"/>
          <w:szCs w:val="24"/>
        </w:rPr>
      </w:pPr>
      <w:r w:rsidRPr="00E21A72">
        <w:rPr>
          <w:sz w:val="24"/>
          <w:szCs w:val="24"/>
        </w:rPr>
        <w:t>Kandidatenliste</w:t>
      </w:r>
    </w:p>
    <w:p w14:paraId="0E8F6B7F" w14:textId="43E59E23" w:rsidR="00E21A72" w:rsidRPr="00E21A72" w:rsidRDefault="00E21A72" w:rsidP="00E21A72">
      <w:pPr>
        <w:pStyle w:val="Listenabsatz"/>
        <w:numPr>
          <w:ilvl w:val="0"/>
          <w:numId w:val="4"/>
        </w:numPr>
        <w:rPr>
          <w:sz w:val="24"/>
          <w:szCs w:val="24"/>
        </w:rPr>
      </w:pPr>
      <w:r w:rsidRPr="00E21A72">
        <w:rPr>
          <w:sz w:val="24"/>
          <w:szCs w:val="24"/>
        </w:rPr>
        <w:t>Musterparcours – Lizenzprüfung</w:t>
      </w:r>
    </w:p>
    <w:p w14:paraId="63B54732" w14:textId="1F0DD4D4" w:rsidR="00893E63" w:rsidRPr="00E21A72" w:rsidRDefault="00EA1C32" w:rsidP="00E21A72">
      <w:pPr>
        <w:pStyle w:val="Listenabsatz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(</w:t>
      </w:r>
      <w:r w:rsidR="00E21A72" w:rsidRPr="00E21A72">
        <w:rPr>
          <w:sz w:val="24"/>
          <w:szCs w:val="24"/>
        </w:rPr>
        <w:t>Beiblatt zum Lizenzantrag</w:t>
      </w:r>
      <w:r>
        <w:rPr>
          <w:sz w:val="24"/>
          <w:szCs w:val="24"/>
        </w:rPr>
        <w:t>)</w:t>
      </w:r>
    </w:p>
    <w:p w14:paraId="6FC479FA" w14:textId="77777777" w:rsidR="00E21A72" w:rsidRPr="00E21A72" w:rsidRDefault="00E21A72" w:rsidP="00E21A72">
      <w:pPr>
        <w:pStyle w:val="Listenabsatz"/>
        <w:rPr>
          <w:b/>
          <w:bCs/>
          <w:sz w:val="24"/>
          <w:szCs w:val="24"/>
        </w:rPr>
      </w:pPr>
    </w:p>
    <w:p w14:paraId="620B2F69" w14:textId="63E1E2FE" w:rsidR="00893E63" w:rsidRDefault="008A77F4">
      <w:pPr>
        <w:rPr>
          <w:sz w:val="24"/>
          <w:szCs w:val="24"/>
        </w:rPr>
      </w:pPr>
      <w:r>
        <w:rPr>
          <w:sz w:val="24"/>
          <w:szCs w:val="24"/>
        </w:rPr>
        <w:t xml:space="preserve">Im Rahmen der </w:t>
      </w:r>
      <w:r w:rsidR="00893E63" w:rsidRPr="00B41799">
        <w:rPr>
          <w:b/>
          <w:bCs/>
          <w:sz w:val="24"/>
          <w:szCs w:val="24"/>
        </w:rPr>
        <w:t>Lizenzprüfungen</w:t>
      </w:r>
      <w:r w:rsidR="00893E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sind weitere Sonderprüfungen nach Genehmigung des Referats </w:t>
      </w:r>
      <w:r w:rsidR="00893E63">
        <w:rPr>
          <w:sz w:val="24"/>
          <w:szCs w:val="24"/>
        </w:rPr>
        <w:t>möglich.</w:t>
      </w:r>
    </w:p>
    <w:p w14:paraId="75B6935E" w14:textId="178E50A0" w:rsidR="00893E63" w:rsidRDefault="00893E63">
      <w:pPr>
        <w:rPr>
          <w:sz w:val="24"/>
          <w:szCs w:val="24"/>
        </w:rPr>
      </w:pPr>
      <w:r>
        <w:rPr>
          <w:sz w:val="24"/>
          <w:szCs w:val="24"/>
        </w:rPr>
        <w:t>Für die Abhaltung von</w:t>
      </w:r>
      <w:r w:rsidRPr="00C943C2">
        <w:rPr>
          <w:b/>
          <w:bCs/>
          <w:sz w:val="24"/>
          <w:szCs w:val="24"/>
        </w:rPr>
        <w:t xml:space="preserve"> Lizenzprüfungen</w:t>
      </w:r>
      <w:r>
        <w:rPr>
          <w:sz w:val="24"/>
          <w:szCs w:val="24"/>
        </w:rPr>
        <w:t xml:space="preserve"> gilt folgendes:</w:t>
      </w:r>
    </w:p>
    <w:p w14:paraId="49B7C1F2" w14:textId="4FDA6415" w:rsidR="00893E63" w:rsidRDefault="00A908BD" w:rsidP="00893E63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Ein</w:t>
      </w:r>
      <w:r w:rsidR="00893E63">
        <w:rPr>
          <w:sz w:val="24"/>
          <w:szCs w:val="24"/>
        </w:rPr>
        <w:t xml:space="preserve"> </w:t>
      </w:r>
      <w:r w:rsidR="00893E63" w:rsidRPr="00B41799">
        <w:rPr>
          <w:b/>
          <w:bCs/>
          <w:sz w:val="24"/>
          <w:szCs w:val="24"/>
        </w:rPr>
        <w:t>Richter</w:t>
      </w:r>
      <w:r w:rsidR="00893E63">
        <w:rPr>
          <w:sz w:val="24"/>
          <w:szCs w:val="24"/>
        </w:rPr>
        <w:t xml:space="preserve"> </w:t>
      </w:r>
      <w:r>
        <w:rPr>
          <w:sz w:val="24"/>
          <w:szCs w:val="24"/>
        </w:rPr>
        <w:t>wird</w:t>
      </w:r>
      <w:r w:rsidR="00893E63">
        <w:rPr>
          <w:sz w:val="24"/>
          <w:szCs w:val="24"/>
        </w:rPr>
        <w:t xml:space="preserve"> vom </w:t>
      </w:r>
      <w:r w:rsidR="00893E63" w:rsidRPr="00B41799">
        <w:rPr>
          <w:b/>
          <w:bCs/>
          <w:sz w:val="24"/>
          <w:szCs w:val="24"/>
        </w:rPr>
        <w:t>Kärntn</w:t>
      </w:r>
      <w:r w:rsidR="00B41799" w:rsidRPr="00B41799">
        <w:rPr>
          <w:b/>
          <w:bCs/>
          <w:sz w:val="24"/>
          <w:szCs w:val="24"/>
        </w:rPr>
        <w:t>er Pferdesportverband</w:t>
      </w:r>
      <w:r w:rsidR="00B41799">
        <w:rPr>
          <w:sz w:val="24"/>
          <w:szCs w:val="24"/>
        </w:rPr>
        <w:t xml:space="preserve"> (KPSV)</w:t>
      </w:r>
      <w:r w:rsidR="00893E63">
        <w:rPr>
          <w:sz w:val="24"/>
          <w:szCs w:val="24"/>
        </w:rPr>
        <w:t xml:space="preserve"> eingeladen</w:t>
      </w:r>
      <w:r w:rsidR="005706B3">
        <w:rPr>
          <w:sz w:val="24"/>
          <w:szCs w:val="24"/>
        </w:rPr>
        <w:t>.</w:t>
      </w:r>
    </w:p>
    <w:p w14:paraId="4CCBA45F" w14:textId="6E287651" w:rsidR="00893E63" w:rsidRDefault="005706B3" w:rsidP="00893E63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Es kann auch ein</w:t>
      </w:r>
      <w:r w:rsidRPr="00B41799">
        <w:rPr>
          <w:b/>
          <w:bCs/>
          <w:sz w:val="24"/>
          <w:szCs w:val="24"/>
        </w:rPr>
        <w:t xml:space="preserve"> Richter</w:t>
      </w:r>
      <w:r>
        <w:rPr>
          <w:sz w:val="24"/>
          <w:szCs w:val="24"/>
        </w:rPr>
        <w:t xml:space="preserve"> aus einem </w:t>
      </w:r>
      <w:r w:rsidRPr="00B41799">
        <w:rPr>
          <w:b/>
          <w:bCs/>
          <w:sz w:val="24"/>
          <w:szCs w:val="24"/>
        </w:rPr>
        <w:t>anderen Bundesland</w:t>
      </w:r>
      <w:r>
        <w:rPr>
          <w:sz w:val="24"/>
          <w:szCs w:val="24"/>
        </w:rPr>
        <w:t xml:space="preserve"> eingeladen werden.</w:t>
      </w:r>
    </w:p>
    <w:p w14:paraId="13A0A327" w14:textId="368B999A" w:rsidR="008A3624" w:rsidRPr="00E21A72" w:rsidRDefault="008A3624" w:rsidP="008A3624">
      <w:pPr>
        <w:pStyle w:val="Listenabsatz"/>
        <w:numPr>
          <w:ilvl w:val="0"/>
          <w:numId w:val="1"/>
        </w:numPr>
        <w:rPr>
          <w:sz w:val="24"/>
          <w:szCs w:val="24"/>
        </w:rPr>
      </w:pPr>
      <w:r w:rsidRPr="00E21A72">
        <w:rPr>
          <w:sz w:val="24"/>
          <w:szCs w:val="24"/>
        </w:rPr>
        <w:t>Die Kosten für den Richter</w:t>
      </w:r>
      <w:r w:rsidRPr="00E21A72">
        <w:rPr>
          <w:color w:val="FF0000"/>
          <w:sz w:val="24"/>
          <w:szCs w:val="24"/>
        </w:rPr>
        <w:t xml:space="preserve"> </w:t>
      </w:r>
      <w:r w:rsidRPr="00E21A72">
        <w:rPr>
          <w:sz w:val="24"/>
          <w:szCs w:val="24"/>
        </w:rPr>
        <w:t>betragen derzeit EUR 100,00 + K</w:t>
      </w:r>
      <w:r w:rsidR="00E21A72" w:rsidRPr="00E21A72">
        <w:rPr>
          <w:sz w:val="24"/>
          <w:szCs w:val="24"/>
        </w:rPr>
        <w:t>ilometer</w:t>
      </w:r>
      <w:r w:rsidRPr="00E21A72">
        <w:rPr>
          <w:sz w:val="24"/>
          <w:szCs w:val="24"/>
        </w:rPr>
        <w:t>-Geld (EUR 0,</w:t>
      </w:r>
      <w:r w:rsidR="006179E9" w:rsidRPr="00E21A72">
        <w:rPr>
          <w:sz w:val="24"/>
          <w:szCs w:val="24"/>
        </w:rPr>
        <w:t>50</w:t>
      </w:r>
      <w:r w:rsidRPr="00E21A72">
        <w:rPr>
          <w:sz w:val="24"/>
          <w:szCs w:val="24"/>
        </w:rPr>
        <w:t>).</w:t>
      </w:r>
    </w:p>
    <w:p w14:paraId="214FF617" w14:textId="77777777" w:rsidR="008A3624" w:rsidRDefault="008A3624" w:rsidP="008A3624">
      <w:pPr>
        <w:pStyle w:val="Listenabsatz"/>
        <w:rPr>
          <w:sz w:val="24"/>
          <w:szCs w:val="24"/>
        </w:rPr>
      </w:pPr>
    </w:p>
    <w:p w14:paraId="1CCD256E" w14:textId="77777777" w:rsidR="00BA4DB6" w:rsidRPr="00EA1C32" w:rsidRDefault="00BA4DB6" w:rsidP="00BA4DB6">
      <w:pPr>
        <w:rPr>
          <w:sz w:val="28"/>
          <w:szCs w:val="28"/>
        </w:rPr>
      </w:pPr>
      <w:r w:rsidRPr="00EA1C32">
        <w:rPr>
          <w:b/>
          <w:bCs/>
          <w:sz w:val="28"/>
          <w:szCs w:val="28"/>
        </w:rPr>
        <w:t>Organisation und Wissenswertes:</w:t>
      </w:r>
    </w:p>
    <w:p w14:paraId="141002BE" w14:textId="098A10B3" w:rsidR="00BA4DB6" w:rsidRPr="00D70863" w:rsidRDefault="00BA4DB6" w:rsidP="00BA4DB6">
      <w:pPr>
        <w:rPr>
          <w:sz w:val="24"/>
          <w:szCs w:val="24"/>
        </w:rPr>
      </w:pPr>
      <w:r w:rsidRPr="00D70863">
        <w:rPr>
          <w:sz w:val="24"/>
          <w:szCs w:val="24"/>
        </w:rPr>
        <w:t xml:space="preserve">Die beabsichtigte Prüfung muss </w:t>
      </w:r>
      <w:r w:rsidRPr="00D70863">
        <w:rPr>
          <w:b/>
          <w:bCs/>
          <w:sz w:val="24"/>
          <w:szCs w:val="24"/>
        </w:rPr>
        <w:t>mindestens 4 Wochen</w:t>
      </w:r>
      <w:r w:rsidRPr="00D70863">
        <w:rPr>
          <w:sz w:val="24"/>
          <w:szCs w:val="24"/>
        </w:rPr>
        <w:t xml:space="preserve"> vorher beim KPS</w:t>
      </w:r>
      <w:r w:rsidR="00B41799" w:rsidRPr="00D70863">
        <w:rPr>
          <w:sz w:val="24"/>
          <w:szCs w:val="24"/>
        </w:rPr>
        <w:t>V</w:t>
      </w:r>
      <w:r w:rsidRPr="00D70863">
        <w:rPr>
          <w:sz w:val="24"/>
          <w:szCs w:val="24"/>
        </w:rPr>
        <w:t xml:space="preserve"> unter Angabe eines Ersatztermins (</w:t>
      </w:r>
      <w:proofErr w:type="gramStart"/>
      <w:r w:rsidRPr="00D70863">
        <w:rPr>
          <w:sz w:val="24"/>
          <w:szCs w:val="24"/>
        </w:rPr>
        <w:t>mittels Formblatt</w:t>
      </w:r>
      <w:proofErr w:type="gramEnd"/>
      <w:r w:rsidRPr="00D70863">
        <w:rPr>
          <w:sz w:val="24"/>
          <w:szCs w:val="24"/>
        </w:rPr>
        <w:t xml:space="preserve"> </w:t>
      </w:r>
      <w:r w:rsidR="00E21A72">
        <w:rPr>
          <w:sz w:val="24"/>
          <w:szCs w:val="24"/>
        </w:rPr>
        <w:t>–</w:t>
      </w:r>
      <w:r w:rsidRPr="00D70863">
        <w:rPr>
          <w:sz w:val="24"/>
          <w:szCs w:val="24"/>
        </w:rPr>
        <w:t xml:space="preserve"> s</w:t>
      </w:r>
      <w:r w:rsidR="00E21A72">
        <w:rPr>
          <w:sz w:val="24"/>
          <w:szCs w:val="24"/>
        </w:rPr>
        <w:t>iehe Download Homepage</w:t>
      </w:r>
      <w:r w:rsidRPr="00D70863">
        <w:rPr>
          <w:sz w:val="24"/>
          <w:szCs w:val="24"/>
        </w:rPr>
        <w:t>) angemeldet werden.</w:t>
      </w:r>
    </w:p>
    <w:p w14:paraId="0521A59C" w14:textId="4C91945E" w:rsidR="00BA4DB6" w:rsidRPr="00D70863" w:rsidRDefault="00BA4DB6" w:rsidP="00BA4DB6">
      <w:pPr>
        <w:rPr>
          <w:sz w:val="24"/>
          <w:szCs w:val="24"/>
        </w:rPr>
      </w:pPr>
      <w:r w:rsidRPr="00D70863">
        <w:rPr>
          <w:sz w:val="24"/>
          <w:szCs w:val="24"/>
        </w:rPr>
        <w:t xml:space="preserve">Die Teilnehmerliste/Kandidatenliste (Formblatt - siehe </w:t>
      </w:r>
      <w:r w:rsidR="00E21A72">
        <w:rPr>
          <w:sz w:val="24"/>
          <w:szCs w:val="24"/>
        </w:rPr>
        <w:t>Homepage)</w:t>
      </w:r>
      <w:r w:rsidRPr="00D70863">
        <w:rPr>
          <w:sz w:val="24"/>
          <w:szCs w:val="24"/>
        </w:rPr>
        <w:t xml:space="preserve"> bitte rechtzeitig - 3 Wochen vorher - an den KPS</w:t>
      </w:r>
      <w:r w:rsidR="00B41799" w:rsidRPr="00D70863">
        <w:rPr>
          <w:sz w:val="24"/>
          <w:szCs w:val="24"/>
        </w:rPr>
        <w:t>V</w:t>
      </w:r>
      <w:r w:rsidRPr="00D70863">
        <w:rPr>
          <w:sz w:val="24"/>
          <w:szCs w:val="24"/>
        </w:rPr>
        <w:t xml:space="preserve"> senden.</w:t>
      </w:r>
    </w:p>
    <w:p w14:paraId="697A553F" w14:textId="517528ED" w:rsidR="00EA1C32" w:rsidRDefault="00B41799" w:rsidP="00BA4DB6">
      <w:pPr>
        <w:rPr>
          <w:b/>
          <w:bCs/>
          <w:sz w:val="28"/>
          <w:szCs w:val="28"/>
        </w:rPr>
      </w:pPr>
      <w:r w:rsidRPr="006179E9">
        <w:rPr>
          <w:b/>
          <w:bCs/>
          <w:sz w:val="28"/>
          <w:szCs w:val="28"/>
        </w:rPr>
        <w:t>Die Prüfung wird nur genehmigt, wenn alle erforderlichen Unterlagen bis spätestens 1 Woche vor</w:t>
      </w:r>
      <w:r w:rsidR="00D70863" w:rsidRPr="006179E9">
        <w:rPr>
          <w:b/>
          <w:bCs/>
          <w:sz w:val="28"/>
          <w:szCs w:val="28"/>
        </w:rPr>
        <w:t xml:space="preserve"> </w:t>
      </w:r>
      <w:r w:rsidRPr="006179E9">
        <w:rPr>
          <w:b/>
          <w:bCs/>
          <w:sz w:val="28"/>
          <w:szCs w:val="28"/>
        </w:rPr>
        <w:t>Prüfungstermin im KPSV eingelangt sind.</w:t>
      </w:r>
    </w:p>
    <w:p w14:paraId="16AFF2AD" w14:textId="77777777" w:rsidR="00EA1C32" w:rsidRPr="006179E9" w:rsidRDefault="00EA1C32" w:rsidP="00BA4DB6">
      <w:pPr>
        <w:rPr>
          <w:b/>
          <w:bCs/>
          <w:sz w:val="28"/>
          <w:szCs w:val="28"/>
        </w:rPr>
      </w:pPr>
    </w:p>
    <w:p w14:paraId="77B6E56B" w14:textId="3E8C2E03" w:rsidR="00EA1C32" w:rsidRPr="00EA1C32" w:rsidRDefault="00D70863" w:rsidP="00BA4DB6">
      <w:pPr>
        <w:rPr>
          <w:sz w:val="24"/>
          <w:szCs w:val="24"/>
        </w:rPr>
      </w:pPr>
      <w:r w:rsidRPr="00D70863">
        <w:rPr>
          <w:sz w:val="24"/>
          <w:szCs w:val="24"/>
        </w:rPr>
        <w:lastRenderedPageBreak/>
        <w:t>Lizenzprüfungen werden nur für Vereine bzw. Betriebe genehmigt, welche die Anforderungen laut ÖTO erfüllen und in die Liste für Lizenzveranstalter des KPSV aufgenommen worden sind.</w:t>
      </w:r>
    </w:p>
    <w:p w14:paraId="059C13DD" w14:textId="49142661" w:rsidR="00D70863" w:rsidRPr="00E21A72" w:rsidRDefault="00D70863" w:rsidP="00BA4DB6">
      <w:pPr>
        <w:rPr>
          <w:color w:val="FF0000"/>
          <w:sz w:val="24"/>
          <w:szCs w:val="24"/>
        </w:rPr>
      </w:pPr>
      <w:r w:rsidRPr="00C943C2">
        <w:rPr>
          <w:color w:val="FF0000"/>
          <w:sz w:val="24"/>
          <w:szCs w:val="24"/>
        </w:rPr>
        <w:t>Wenn die Richter am Prüfungstag Mängel feststellen, w</w:t>
      </w:r>
      <w:r w:rsidR="00C943C2" w:rsidRPr="00C943C2">
        <w:rPr>
          <w:color w:val="FF0000"/>
          <w:sz w:val="24"/>
          <w:szCs w:val="24"/>
        </w:rPr>
        <w:t xml:space="preserve">ird die Prüfung </w:t>
      </w:r>
      <w:r w:rsidR="00C943C2" w:rsidRPr="009C59CD">
        <w:rPr>
          <w:b/>
          <w:bCs/>
          <w:color w:val="FF0000"/>
          <w:sz w:val="24"/>
          <w:szCs w:val="24"/>
        </w:rPr>
        <w:t xml:space="preserve">nicht </w:t>
      </w:r>
      <w:r w:rsidR="00C943C2" w:rsidRPr="00C943C2">
        <w:rPr>
          <w:color w:val="FF0000"/>
          <w:sz w:val="24"/>
          <w:szCs w:val="24"/>
        </w:rPr>
        <w:t>abgenommen</w:t>
      </w:r>
      <w:r w:rsidR="00E84360">
        <w:rPr>
          <w:color w:val="FF0000"/>
          <w:sz w:val="24"/>
          <w:szCs w:val="24"/>
        </w:rPr>
        <w:t>:</w:t>
      </w:r>
    </w:p>
    <w:p w14:paraId="425999B7" w14:textId="44E230BD" w:rsidR="005706B3" w:rsidRDefault="005706B3" w:rsidP="00893E63">
      <w:pPr>
        <w:pStyle w:val="Listenabsatz"/>
        <w:numPr>
          <w:ilvl w:val="0"/>
          <w:numId w:val="1"/>
        </w:numPr>
        <w:rPr>
          <w:sz w:val="24"/>
          <w:szCs w:val="24"/>
        </w:rPr>
      </w:pPr>
      <w:r w:rsidRPr="005706B3">
        <w:rPr>
          <w:b/>
          <w:bCs/>
          <w:sz w:val="24"/>
          <w:szCs w:val="24"/>
        </w:rPr>
        <w:t>Die Anlage und das Hindernismaterial muss den Bestimmungen der ÖTO für Springen der Klasse A entsprechen</w:t>
      </w:r>
      <w:r w:rsidR="00E21A72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(keine schiefen Wiesen mit Matschlöchern, unprofessionelles Hindernismaterial, Sprünge müssen nummeriert und ausgeflaggt werden)</w:t>
      </w:r>
      <w:r w:rsidR="00E21A72">
        <w:rPr>
          <w:sz w:val="24"/>
          <w:szCs w:val="24"/>
        </w:rPr>
        <w:t>.</w:t>
      </w:r>
    </w:p>
    <w:p w14:paraId="0B9DC914" w14:textId="153786D9" w:rsidR="005706B3" w:rsidRDefault="005706B3" w:rsidP="00893E63">
      <w:pPr>
        <w:pStyle w:val="Listenabsatz"/>
        <w:numPr>
          <w:ilvl w:val="0"/>
          <w:numId w:val="1"/>
        </w:numPr>
        <w:rPr>
          <w:sz w:val="24"/>
          <w:szCs w:val="24"/>
        </w:rPr>
      </w:pPr>
      <w:r w:rsidRPr="005706B3">
        <w:rPr>
          <w:sz w:val="24"/>
          <w:szCs w:val="24"/>
        </w:rPr>
        <w:t>Das Dressurviereck muss die</w:t>
      </w:r>
      <w:r>
        <w:rPr>
          <w:b/>
          <w:bCs/>
          <w:sz w:val="24"/>
          <w:szCs w:val="24"/>
        </w:rPr>
        <w:t xml:space="preserve"> Originalmaße 20x40m </w:t>
      </w:r>
      <w:r w:rsidRPr="005706B3">
        <w:rPr>
          <w:sz w:val="24"/>
          <w:szCs w:val="24"/>
        </w:rPr>
        <w:t>aufweisen und korrekt abgegrenzt sein</w:t>
      </w:r>
      <w:r w:rsidR="00D829C1">
        <w:rPr>
          <w:sz w:val="24"/>
          <w:szCs w:val="24"/>
        </w:rPr>
        <w:t>.</w:t>
      </w:r>
    </w:p>
    <w:p w14:paraId="419601ED" w14:textId="77777777" w:rsidR="00BA4DB6" w:rsidRPr="00BA4DB6" w:rsidRDefault="005706B3" w:rsidP="00893E63">
      <w:pPr>
        <w:pStyle w:val="Listenabsatz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Die Anwesenheit eines </w:t>
      </w:r>
      <w:r w:rsidRPr="00BA4DB6">
        <w:rPr>
          <w:b/>
          <w:bCs/>
          <w:sz w:val="24"/>
          <w:szCs w:val="24"/>
        </w:rPr>
        <w:t>offiziellen Rettungsfahrzeuges oder eines Notarztes</w:t>
      </w:r>
      <w:r>
        <w:rPr>
          <w:sz w:val="24"/>
          <w:szCs w:val="24"/>
        </w:rPr>
        <w:t xml:space="preserve"> während der Springprüfung ist sicherzustellen.</w:t>
      </w:r>
    </w:p>
    <w:p w14:paraId="7D520684" w14:textId="1A009873" w:rsidR="005706B3" w:rsidRDefault="005706B3" w:rsidP="00893E63">
      <w:pPr>
        <w:pStyle w:val="Listenabsatz"/>
        <w:numPr>
          <w:ilvl w:val="0"/>
          <w:numId w:val="1"/>
        </w:numPr>
        <w:rPr>
          <w:b/>
          <w:bCs/>
          <w:sz w:val="24"/>
          <w:szCs w:val="24"/>
        </w:rPr>
      </w:pPr>
      <w:r w:rsidRPr="00BA4DB6">
        <w:rPr>
          <w:b/>
          <w:bCs/>
          <w:sz w:val="24"/>
          <w:szCs w:val="24"/>
        </w:rPr>
        <w:t>Der Name des Notarztes ist dem Kärntner PSV spätestens 1 Woche vor Prüfungstermin schriftlich bekann</w:t>
      </w:r>
      <w:r w:rsidR="00BA4DB6" w:rsidRPr="00BA4DB6">
        <w:rPr>
          <w:b/>
          <w:bCs/>
          <w:sz w:val="24"/>
          <w:szCs w:val="24"/>
        </w:rPr>
        <w:t xml:space="preserve">t </w:t>
      </w:r>
      <w:r w:rsidRPr="00BA4DB6">
        <w:rPr>
          <w:b/>
          <w:bCs/>
          <w:sz w:val="24"/>
          <w:szCs w:val="24"/>
        </w:rPr>
        <w:t>zu</w:t>
      </w:r>
      <w:r w:rsidR="00BA4DB6" w:rsidRPr="00BA4DB6">
        <w:rPr>
          <w:b/>
          <w:bCs/>
          <w:sz w:val="24"/>
          <w:szCs w:val="24"/>
        </w:rPr>
        <w:t xml:space="preserve"> </w:t>
      </w:r>
      <w:r w:rsidRPr="00BA4DB6">
        <w:rPr>
          <w:b/>
          <w:bCs/>
          <w:sz w:val="24"/>
          <w:szCs w:val="24"/>
        </w:rPr>
        <w:t>geben.</w:t>
      </w:r>
    </w:p>
    <w:p w14:paraId="23E5284E" w14:textId="77777777" w:rsidR="00E84360" w:rsidRDefault="00E84360" w:rsidP="00E84360">
      <w:pPr>
        <w:pStyle w:val="Listenabsatz"/>
        <w:rPr>
          <w:b/>
          <w:bCs/>
          <w:sz w:val="24"/>
          <w:szCs w:val="24"/>
        </w:rPr>
      </w:pPr>
    </w:p>
    <w:p w14:paraId="050D24B2" w14:textId="579C4F89" w:rsidR="00E84360" w:rsidRDefault="00E84360" w:rsidP="00E84360">
      <w:pPr>
        <w:rPr>
          <w:sz w:val="24"/>
          <w:szCs w:val="24"/>
        </w:rPr>
      </w:pPr>
      <w:r w:rsidRPr="00E84360">
        <w:rPr>
          <w:sz w:val="24"/>
          <w:szCs w:val="24"/>
        </w:rPr>
        <w:t>Falls ein Kandidat, der in einem anderem Landesfachverband als Stamm-Mitglied angemeldet ist, die Lizenz-Prüfung bei einem Verein des Pferdesportverbandes</w:t>
      </w:r>
      <w:r>
        <w:rPr>
          <w:sz w:val="24"/>
          <w:szCs w:val="24"/>
        </w:rPr>
        <w:t xml:space="preserve"> in Kärnten</w:t>
      </w:r>
      <w:r w:rsidRPr="00E84360">
        <w:rPr>
          <w:sz w:val="24"/>
          <w:szCs w:val="24"/>
        </w:rPr>
        <w:t xml:space="preserve"> ablegen will, so muss eine Genehmigung des jeweiligen Landesfach</w:t>
      </w:r>
      <w:r>
        <w:rPr>
          <w:sz w:val="24"/>
          <w:szCs w:val="24"/>
        </w:rPr>
        <w:t>v</w:t>
      </w:r>
      <w:r w:rsidRPr="00E84360">
        <w:rPr>
          <w:sz w:val="24"/>
          <w:szCs w:val="24"/>
        </w:rPr>
        <w:t>erbandes unbedingt vorliegen.</w:t>
      </w:r>
    </w:p>
    <w:p w14:paraId="22A4222C" w14:textId="7089D3F0" w:rsidR="00EA1C32" w:rsidRDefault="00EA1C32" w:rsidP="00E84360">
      <w:pPr>
        <w:rPr>
          <w:sz w:val="24"/>
          <w:szCs w:val="24"/>
        </w:rPr>
      </w:pPr>
    </w:p>
    <w:p w14:paraId="729496E5" w14:textId="31949185" w:rsidR="00EA1C32" w:rsidRPr="00EA1C32" w:rsidRDefault="00EA1C32" w:rsidP="00E84360">
      <w:pPr>
        <w:rPr>
          <w:b/>
          <w:bCs/>
          <w:sz w:val="28"/>
          <w:szCs w:val="28"/>
        </w:rPr>
      </w:pPr>
      <w:r w:rsidRPr="00EA1C32">
        <w:rPr>
          <w:b/>
          <w:bCs/>
          <w:sz w:val="28"/>
          <w:szCs w:val="28"/>
        </w:rPr>
        <w:t>Nach den Lizenzprüfungen:</w:t>
      </w:r>
    </w:p>
    <w:p w14:paraId="55043759" w14:textId="77777777" w:rsidR="00EA1C32" w:rsidRDefault="00EA1C32" w:rsidP="00EA1C32">
      <w:pPr>
        <w:rPr>
          <w:sz w:val="24"/>
          <w:szCs w:val="24"/>
        </w:rPr>
      </w:pPr>
      <w:r>
        <w:rPr>
          <w:sz w:val="24"/>
          <w:szCs w:val="24"/>
        </w:rPr>
        <w:t xml:space="preserve">Nach Abschluss der Lizenzprüfung müssen alle </w:t>
      </w:r>
      <w:r w:rsidRPr="00E84360">
        <w:rPr>
          <w:b/>
          <w:bCs/>
          <w:sz w:val="24"/>
          <w:szCs w:val="24"/>
        </w:rPr>
        <w:t xml:space="preserve">unterschriebenen </w:t>
      </w:r>
      <w:r>
        <w:rPr>
          <w:b/>
          <w:bCs/>
          <w:sz w:val="24"/>
          <w:szCs w:val="24"/>
        </w:rPr>
        <w:t>Lizenzanträge und Protokolle</w:t>
      </w:r>
      <w:r>
        <w:rPr>
          <w:sz w:val="24"/>
          <w:szCs w:val="24"/>
        </w:rPr>
        <w:t xml:space="preserve">, sowie die dazugehörigen Teilnehmerlisten </w:t>
      </w:r>
      <w:r w:rsidRPr="00E84360">
        <w:rPr>
          <w:b/>
          <w:bCs/>
          <w:sz w:val="24"/>
          <w:szCs w:val="24"/>
        </w:rPr>
        <w:t>korrekt ausgefüllt und leserlich</w:t>
      </w:r>
      <w:r>
        <w:rPr>
          <w:sz w:val="24"/>
          <w:szCs w:val="24"/>
        </w:rPr>
        <w:t xml:space="preserve"> an den KPSV übermittelt werden. </w:t>
      </w:r>
    </w:p>
    <w:p w14:paraId="1DCC2BD9" w14:textId="77777777" w:rsidR="00EA1C32" w:rsidRDefault="00EA1C32" w:rsidP="00EA1C32">
      <w:pPr>
        <w:rPr>
          <w:sz w:val="24"/>
          <w:szCs w:val="24"/>
        </w:rPr>
      </w:pPr>
      <w:r>
        <w:rPr>
          <w:sz w:val="24"/>
          <w:szCs w:val="24"/>
        </w:rPr>
        <w:t>Weiters muss der Antrag zur Sonderprüfung unterschrieben retourniert werden.</w:t>
      </w:r>
    </w:p>
    <w:p w14:paraId="3CBAE77E" w14:textId="77777777" w:rsidR="00EA1C32" w:rsidRPr="00E84360" w:rsidRDefault="00EA1C32" w:rsidP="00EA1C32">
      <w:pPr>
        <w:rPr>
          <w:sz w:val="24"/>
          <w:szCs w:val="24"/>
        </w:rPr>
      </w:pPr>
      <w:r>
        <w:rPr>
          <w:sz w:val="24"/>
          <w:szCs w:val="24"/>
        </w:rPr>
        <w:t xml:space="preserve">Für einen </w:t>
      </w:r>
      <w:r w:rsidRPr="00E84360">
        <w:rPr>
          <w:b/>
          <w:bCs/>
          <w:sz w:val="24"/>
          <w:szCs w:val="24"/>
        </w:rPr>
        <w:t>Eintrag in die Pferdesportpässe</w:t>
      </w:r>
      <w:r>
        <w:rPr>
          <w:sz w:val="24"/>
          <w:szCs w:val="24"/>
        </w:rPr>
        <w:t xml:space="preserve"> der KandidatInnen, müssen diese ebenso dem KPSV übergeben werden. </w:t>
      </w:r>
    </w:p>
    <w:p w14:paraId="100CC592" w14:textId="76FDA3DF" w:rsidR="00EA1C32" w:rsidRDefault="00EA1C32" w:rsidP="00E84360">
      <w:pPr>
        <w:rPr>
          <w:sz w:val="24"/>
          <w:szCs w:val="24"/>
        </w:rPr>
      </w:pPr>
    </w:p>
    <w:p w14:paraId="7B8497B9" w14:textId="28BD7BD6" w:rsidR="00EA1C32" w:rsidRDefault="00EA1C32" w:rsidP="00E84360">
      <w:pPr>
        <w:rPr>
          <w:sz w:val="24"/>
          <w:szCs w:val="24"/>
        </w:rPr>
      </w:pPr>
    </w:p>
    <w:p w14:paraId="08447C50" w14:textId="4661CC0C" w:rsidR="00EA1C32" w:rsidRDefault="00EA1C32" w:rsidP="00E84360">
      <w:pPr>
        <w:rPr>
          <w:sz w:val="24"/>
          <w:szCs w:val="24"/>
        </w:rPr>
      </w:pPr>
    </w:p>
    <w:p w14:paraId="30DDD109" w14:textId="77777777" w:rsidR="00EA1C32" w:rsidRDefault="00EA1C32" w:rsidP="00E84360">
      <w:pPr>
        <w:rPr>
          <w:sz w:val="24"/>
          <w:szCs w:val="24"/>
        </w:rPr>
      </w:pPr>
    </w:p>
    <w:p w14:paraId="51E5CF13" w14:textId="7845EECE" w:rsidR="00EA1C32" w:rsidRDefault="00EA1C32" w:rsidP="00E84360">
      <w:pPr>
        <w:rPr>
          <w:sz w:val="24"/>
          <w:szCs w:val="24"/>
        </w:rPr>
      </w:pPr>
    </w:p>
    <w:p w14:paraId="2DE74C0C" w14:textId="7571856B" w:rsidR="00EA1C32" w:rsidRDefault="00EA1C32" w:rsidP="00E84360">
      <w:pPr>
        <w:rPr>
          <w:b/>
          <w:bCs/>
          <w:sz w:val="28"/>
          <w:szCs w:val="28"/>
          <w:u w:val="single"/>
        </w:rPr>
      </w:pPr>
      <w:r w:rsidRPr="00EA1C32">
        <w:rPr>
          <w:b/>
          <w:bCs/>
          <w:sz w:val="28"/>
          <w:szCs w:val="28"/>
          <w:u w:val="single"/>
        </w:rPr>
        <w:lastRenderedPageBreak/>
        <w:t>SONSTIGE SONDERPRÜFUNGEN</w:t>
      </w:r>
    </w:p>
    <w:p w14:paraId="6FAB858B" w14:textId="2269FDB7" w:rsidR="009C32E0" w:rsidRDefault="009C32E0" w:rsidP="009C32E0">
      <w:pPr>
        <w:rPr>
          <w:b/>
          <w:bCs/>
          <w:sz w:val="24"/>
          <w:szCs w:val="24"/>
        </w:rPr>
      </w:pPr>
      <w:r w:rsidRPr="00893E63">
        <w:rPr>
          <w:sz w:val="24"/>
          <w:szCs w:val="24"/>
        </w:rPr>
        <w:t xml:space="preserve">Die Anmeldung </w:t>
      </w:r>
      <w:r>
        <w:rPr>
          <w:sz w:val="24"/>
          <w:szCs w:val="24"/>
        </w:rPr>
        <w:t>für Sonderprüfungen</w:t>
      </w:r>
      <w:r w:rsidRPr="00893E63">
        <w:rPr>
          <w:sz w:val="24"/>
          <w:szCs w:val="24"/>
        </w:rPr>
        <w:t xml:space="preserve"> erfolgt direkt an das </w:t>
      </w:r>
      <w:r w:rsidRPr="00893E63">
        <w:rPr>
          <w:b/>
          <w:bCs/>
          <w:sz w:val="24"/>
          <w:szCs w:val="24"/>
        </w:rPr>
        <w:t>Büro de</w:t>
      </w:r>
      <w:r>
        <w:rPr>
          <w:b/>
          <w:bCs/>
          <w:sz w:val="24"/>
          <w:szCs w:val="24"/>
        </w:rPr>
        <w:t>s</w:t>
      </w:r>
      <w:r w:rsidRPr="00893E63">
        <w:rPr>
          <w:b/>
          <w:bCs/>
          <w:sz w:val="24"/>
          <w:szCs w:val="24"/>
        </w:rPr>
        <w:t xml:space="preserve"> Kärntner</w:t>
      </w:r>
      <w:r>
        <w:rPr>
          <w:b/>
          <w:bCs/>
          <w:sz w:val="24"/>
          <w:szCs w:val="24"/>
        </w:rPr>
        <w:t xml:space="preserve"> </w:t>
      </w:r>
      <w:r w:rsidRPr="00893E63">
        <w:rPr>
          <w:b/>
          <w:bCs/>
          <w:sz w:val="24"/>
          <w:szCs w:val="24"/>
        </w:rPr>
        <w:t>Pferdesportverbandes</w:t>
      </w:r>
      <w:r>
        <w:rPr>
          <w:b/>
          <w:bCs/>
          <w:sz w:val="24"/>
          <w:szCs w:val="24"/>
        </w:rPr>
        <w:t>. (KPSV)</w:t>
      </w:r>
    </w:p>
    <w:p w14:paraId="222F18AA" w14:textId="77777777" w:rsidR="009C32E0" w:rsidRPr="00E21A72" w:rsidRDefault="009C32E0" w:rsidP="009C32E0">
      <w:pPr>
        <w:rPr>
          <w:b/>
          <w:bCs/>
          <w:i/>
          <w:iCs/>
          <w:sz w:val="24"/>
          <w:szCs w:val="24"/>
        </w:rPr>
      </w:pPr>
      <w:r w:rsidRPr="00E21A72">
        <w:rPr>
          <w:sz w:val="24"/>
          <w:szCs w:val="24"/>
        </w:rPr>
        <w:t>Die benötigten Unterlagen finden Sie auf der Homepage</w:t>
      </w:r>
      <w:r>
        <w:rPr>
          <w:b/>
          <w:bCs/>
          <w:sz w:val="24"/>
          <w:szCs w:val="24"/>
        </w:rPr>
        <w:t xml:space="preserve"> </w:t>
      </w:r>
      <w:r w:rsidRPr="00E21A72">
        <w:rPr>
          <w:b/>
          <w:bCs/>
          <w:i/>
          <w:iCs/>
          <w:sz w:val="24"/>
          <w:szCs w:val="24"/>
        </w:rPr>
        <w:t>www.pferdesport-ktn.at</w:t>
      </w:r>
    </w:p>
    <w:p w14:paraId="03D1EC48" w14:textId="7382E77E" w:rsidR="009C32E0" w:rsidRPr="00EA1C32" w:rsidRDefault="009C32E0" w:rsidP="009C32E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Unterlagen zur </w:t>
      </w:r>
      <w:r w:rsidRPr="00EA1C32">
        <w:rPr>
          <w:b/>
          <w:bCs/>
          <w:sz w:val="28"/>
          <w:szCs w:val="28"/>
        </w:rPr>
        <w:t xml:space="preserve">Anmeldung einer </w:t>
      </w:r>
      <w:r>
        <w:rPr>
          <w:b/>
          <w:bCs/>
          <w:sz w:val="28"/>
          <w:szCs w:val="28"/>
        </w:rPr>
        <w:t>Sonder</w:t>
      </w:r>
      <w:r w:rsidRPr="00EA1C32">
        <w:rPr>
          <w:b/>
          <w:bCs/>
          <w:sz w:val="28"/>
          <w:szCs w:val="28"/>
        </w:rPr>
        <w:t>prüfung:</w:t>
      </w:r>
    </w:p>
    <w:p w14:paraId="27623450" w14:textId="77777777" w:rsidR="009C32E0" w:rsidRPr="00E21A72" w:rsidRDefault="009C32E0" w:rsidP="009C32E0">
      <w:pPr>
        <w:pStyle w:val="Listenabsatz"/>
        <w:numPr>
          <w:ilvl w:val="0"/>
          <w:numId w:val="4"/>
        </w:numPr>
        <w:rPr>
          <w:sz w:val="24"/>
          <w:szCs w:val="24"/>
        </w:rPr>
      </w:pPr>
      <w:r w:rsidRPr="00E21A72">
        <w:rPr>
          <w:sz w:val="24"/>
          <w:szCs w:val="24"/>
        </w:rPr>
        <w:t>Anmeldeformular</w:t>
      </w:r>
    </w:p>
    <w:p w14:paraId="2B5F8E80" w14:textId="7053D848" w:rsidR="009C32E0" w:rsidRDefault="009C32E0" w:rsidP="009C32E0">
      <w:pPr>
        <w:pStyle w:val="Listenabsatz"/>
        <w:numPr>
          <w:ilvl w:val="0"/>
          <w:numId w:val="4"/>
        </w:numPr>
        <w:rPr>
          <w:sz w:val="24"/>
          <w:szCs w:val="24"/>
        </w:rPr>
      </w:pPr>
      <w:r w:rsidRPr="00E21A72">
        <w:rPr>
          <w:sz w:val="24"/>
          <w:szCs w:val="24"/>
        </w:rPr>
        <w:t>Kandidatenliste</w:t>
      </w:r>
    </w:p>
    <w:p w14:paraId="5B9D34CC" w14:textId="77C321D0" w:rsidR="009C32E0" w:rsidRPr="009C32E0" w:rsidRDefault="009C32E0" w:rsidP="009C32E0">
      <w:pPr>
        <w:pStyle w:val="Listenabsatz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Protokolle</w:t>
      </w:r>
    </w:p>
    <w:p w14:paraId="403F9E81" w14:textId="1610DB24" w:rsidR="009C32E0" w:rsidRDefault="009C32E0" w:rsidP="009C32E0">
      <w:pPr>
        <w:rPr>
          <w:sz w:val="24"/>
          <w:szCs w:val="24"/>
        </w:rPr>
      </w:pPr>
      <w:r>
        <w:rPr>
          <w:sz w:val="24"/>
          <w:szCs w:val="24"/>
        </w:rPr>
        <w:t>Für die Abhaltung von</w:t>
      </w:r>
      <w:r w:rsidRPr="00C943C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Sonderprüfungen</w:t>
      </w:r>
      <w:r>
        <w:rPr>
          <w:sz w:val="24"/>
          <w:szCs w:val="24"/>
        </w:rPr>
        <w:t xml:space="preserve"> gilt folgendes:</w:t>
      </w:r>
    </w:p>
    <w:p w14:paraId="09CC7D7A" w14:textId="468A2293" w:rsidR="009C32E0" w:rsidRPr="009C32E0" w:rsidRDefault="009C32E0" w:rsidP="009C32E0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r w:rsidRPr="00B41799">
        <w:rPr>
          <w:b/>
          <w:bCs/>
          <w:sz w:val="24"/>
          <w:szCs w:val="24"/>
        </w:rPr>
        <w:t>Richter</w:t>
      </w:r>
      <w:r>
        <w:rPr>
          <w:sz w:val="24"/>
          <w:szCs w:val="24"/>
        </w:rPr>
        <w:t xml:space="preserve"> wird vom </w:t>
      </w:r>
      <w:r>
        <w:rPr>
          <w:b/>
          <w:bCs/>
          <w:sz w:val="24"/>
          <w:szCs w:val="24"/>
        </w:rPr>
        <w:t>Verein selbst</w:t>
      </w:r>
      <w:r>
        <w:rPr>
          <w:sz w:val="24"/>
          <w:szCs w:val="24"/>
        </w:rPr>
        <w:t xml:space="preserve"> eingeladen.</w:t>
      </w:r>
    </w:p>
    <w:p w14:paraId="04F67356" w14:textId="77777777" w:rsidR="009C32E0" w:rsidRPr="00E21A72" w:rsidRDefault="009C32E0" w:rsidP="009C32E0">
      <w:pPr>
        <w:pStyle w:val="Listenabsatz"/>
        <w:numPr>
          <w:ilvl w:val="0"/>
          <w:numId w:val="1"/>
        </w:numPr>
        <w:rPr>
          <w:sz w:val="24"/>
          <w:szCs w:val="24"/>
        </w:rPr>
      </w:pPr>
      <w:r w:rsidRPr="00E21A72">
        <w:rPr>
          <w:sz w:val="24"/>
          <w:szCs w:val="24"/>
        </w:rPr>
        <w:t>Die Kosten für den Richter</w:t>
      </w:r>
      <w:r w:rsidRPr="00E21A72">
        <w:rPr>
          <w:color w:val="FF0000"/>
          <w:sz w:val="24"/>
          <w:szCs w:val="24"/>
        </w:rPr>
        <w:t xml:space="preserve"> </w:t>
      </w:r>
      <w:r w:rsidRPr="00E21A72">
        <w:rPr>
          <w:sz w:val="24"/>
          <w:szCs w:val="24"/>
        </w:rPr>
        <w:t>betragen derzeit EUR 100,00 + Kilometer-Geld (EUR 0,50).</w:t>
      </w:r>
    </w:p>
    <w:p w14:paraId="7DB35EB0" w14:textId="77777777" w:rsidR="009C32E0" w:rsidRDefault="009C32E0" w:rsidP="009C32E0">
      <w:pPr>
        <w:pStyle w:val="Listenabsatz"/>
        <w:rPr>
          <w:sz w:val="24"/>
          <w:szCs w:val="24"/>
        </w:rPr>
      </w:pPr>
    </w:p>
    <w:p w14:paraId="65448BD5" w14:textId="77777777" w:rsidR="009C32E0" w:rsidRPr="00EA1C32" w:rsidRDefault="009C32E0" w:rsidP="009C32E0">
      <w:pPr>
        <w:rPr>
          <w:sz w:val="28"/>
          <w:szCs w:val="28"/>
        </w:rPr>
      </w:pPr>
      <w:r w:rsidRPr="00EA1C32">
        <w:rPr>
          <w:b/>
          <w:bCs/>
          <w:sz w:val="28"/>
          <w:szCs w:val="28"/>
        </w:rPr>
        <w:t>Organisation und Wissenswertes:</w:t>
      </w:r>
    </w:p>
    <w:p w14:paraId="2034BBA8" w14:textId="08D9FD73" w:rsidR="009C32E0" w:rsidRDefault="009C32E0" w:rsidP="009C32E0">
      <w:pPr>
        <w:rPr>
          <w:sz w:val="24"/>
          <w:szCs w:val="24"/>
        </w:rPr>
      </w:pPr>
      <w:r w:rsidRPr="00D70863">
        <w:rPr>
          <w:sz w:val="24"/>
          <w:szCs w:val="24"/>
        </w:rPr>
        <w:t xml:space="preserve">Die beabsichtigte Prüfung muss </w:t>
      </w:r>
      <w:r w:rsidRPr="00D70863">
        <w:rPr>
          <w:b/>
          <w:bCs/>
          <w:sz w:val="24"/>
          <w:szCs w:val="24"/>
        </w:rPr>
        <w:t xml:space="preserve">mindestens </w:t>
      </w:r>
      <w:r>
        <w:rPr>
          <w:b/>
          <w:bCs/>
          <w:sz w:val="24"/>
          <w:szCs w:val="24"/>
        </w:rPr>
        <w:t>4</w:t>
      </w:r>
      <w:r w:rsidRPr="00D70863">
        <w:rPr>
          <w:b/>
          <w:bCs/>
          <w:sz w:val="24"/>
          <w:szCs w:val="24"/>
        </w:rPr>
        <w:t xml:space="preserve"> Wochen</w:t>
      </w:r>
      <w:r w:rsidRPr="00D70863">
        <w:rPr>
          <w:sz w:val="24"/>
          <w:szCs w:val="24"/>
        </w:rPr>
        <w:t xml:space="preserve"> vorher beim KPSV unter Angabe eines Ersatztermins (</w:t>
      </w:r>
      <w:proofErr w:type="gramStart"/>
      <w:r w:rsidRPr="00D70863">
        <w:rPr>
          <w:sz w:val="24"/>
          <w:szCs w:val="24"/>
        </w:rPr>
        <w:t>mittels Formblatt</w:t>
      </w:r>
      <w:proofErr w:type="gramEnd"/>
      <w:r w:rsidRPr="00D70863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D70863">
        <w:rPr>
          <w:sz w:val="24"/>
          <w:szCs w:val="24"/>
        </w:rPr>
        <w:t xml:space="preserve"> s</w:t>
      </w:r>
      <w:r>
        <w:rPr>
          <w:sz w:val="24"/>
          <w:szCs w:val="24"/>
        </w:rPr>
        <w:t>iehe Download Homepage</w:t>
      </w:r>
      <w:r w:rsidRPr="00D70863">
        <w:rPr>
          <w:sz w:val="24"/>
          <w:szCs w:val="24"/>
        </w:rPr>
        <w:t>) angemeldet werden</w:t>
      </w:r>
      <w:r>
        <w:rPr>
          <w:sz w:val="24"/>
          <w:szCs w:val="24"/>
        </w:rPr>
        <w:t>.</w:t>
      </w:r>
    </w:p>
    <w:p w14:paraId="2DDCD302" w14:textId="77777777" w:rsidR="009C32E0" w:rsidRPr="009C32E0" w:rsidRDefault="009C32E0" w:rsidP="009C32E0">
      <w:pPr>
        <w:rPr>
          <w:sz w:val="24"/>
          <w:szCs w:val="24"/>
        </w:rPr>
      </w:pPr>
    </w:p>
    <w:p w14:paraId="01EA339C" w14:textId="77777777" w:rsidR="009C32E0" w:rsidRDefault="009C32E0" w:rsidP="009C32E0">
      <w:pPr>
        <w:rPr>
          <w:b/>
          <w:bCs/>
          <w:sz w:val="28"/>
          <w:szCs w:val="28"/>
        </w:rPr>
      </w:pPr>
      <w:r w:rsidRPr="006179E9">
        <w:rPr>
          <w:b/>
          <w:bCs/>
          <w:sz w:val="28"/>
          <w:szCs w:val="28"/>
        </w:rPr>
        <w:t>Die Prüfung wird nur genehmigt, wenn alle erforderlichen Unterlagen bis spätestens 1 Woche vor Prüfungstermin im KPSV eingelangt sind.</w:t>
      </w:r>
    </w:p>
    <w:p w14:paraId="10CA8E6A" w14:textId="77777777" w:rsidR="009C32E0" w:rsidRPr="009C32E0" w:rsidRDefault="009C32E0" w:rsidP="009C32E0">
      <w:pPr>
        <w:rPr>
          <w:b/>
          <w:bCs/>
          <w:sz w:val="24"/>
          <w:szCs w:val="24"/>
        </w:rPr>
      </w:pPr>
    </w:p>
    <w:p w14:paraId="45C62877" w14:textId="6BAC1975" w:rsidR="009C32E0" w:rsidRPr="00EA1C32" w:rsidRDefault="009C32E0" w:rsidP="009C32E0">
      <w:pPr>
        <w:rPr>
          <w:sz w:val="24"/>
          <w:szCs w:val="24"/>
        </w:rPr>
      </w:pPr>
      <w:r>
        <w:rPr>
          <w:sz w:val="24"/>
          <w:szCs w:val="24"/>
        </w:rPr>
        <w:t>Sonderprüfungen</w:t>
      </w:r>
      <w:r w:rsidRPr="00D70863">
        <w:rPr>
          <w:sz w:val="24"/>
          <w:szCs w:val="24"/>
        </w:rPr>
        <w:t xml:space="preserve"> werden nur für Vereine bzw. Betriebe genehmigt, welche</w:t>
      </w:r>
      <w:r>
        <w:rPr>
          <w:sz w:val="24"/>
          <w:szCs w:val="24"/>
        </w:rPr>
        <w:t xml:space="preserve"> (je nach Prüfungsart)</w:t>
      </w:r>
      <w:r w:rsidRPr="00D70863">
        <w:rPr>
          <w:sz w:val="24"/>
          <w:szCs w:val="24"/>
        </w:rPr>
        <w:t xml:space="preserve"> die Anforderungen laut ÖTO </w:t>
      </w:r>
      <w:r>
        <w:rPr>
          <w:sz w:val="24"/>
          <w:szCs w:val="24"/>
        </w:rPr>
        <w:t>erfüllen</w:t>
      </w:r>
      <w:r w:rsidRPr="00D70863">
        <w:rPr>
          <w:sz w:val="24"/>
          <w:szCs w:val="24"/>
        </w:rPr>
        <w:t>.</w:t>
      </w:r>
    </w:p>
    <w:p w14:paraId="5E0B314C" w14:textId="77777777" w:rsidR="009C32E0" w:rsidRPr="00E21A72" w:rsidRDefault="009C32E0" w:rsidP="009C32E0">
      <w:pPr>
        <w:rPr>
          <w:color w:val="FF0000"/>
          <w:sz w:val="24"/>
          <w:szCs w:val="24"/>
        </w:rPr>
      </w:pPr>
      <w:r w:rsidRPr="00C943C2">
        <w:rPr>
          <w:color w:val="FF0000"/>
          <w:sz w:val="24"/>
          <w:szCs w:val="24"/>
        </w:rPr>
        <w:t xml:space="preserve">Wenn die Richter am Prüfungstag Mängel feststellen, wird die Prüfung </w:t>
      </w:r>
      <w:r w:rsidRPr="009C59CD">
        <w:rPr>
          <w:b/>
          <w:bCs/>
          <w:color w:val="FF0000"/>
          <w:sz w:val="24"/>
          <w:szCs w:val="24"/>
        </w:rPr>
        <w:t xml:space="preserve">nicht </w:t>
      </w:r>
      <w:r w:rsidRPr="00C943C2">
        <w:rPr>
          <w:color w:val="FF0000"/>
          <w:sz w:val="24"/>
          <w:szCs w:val="24"/>
        </w:rPr>
        <w:t>abgenommen</w:t>
      </w:r>
      <w:r>
        <w:rPr>
          <w:color w:val="FF0000"/>
          <w:sz w:val="24"/>
          <w:szCs w:val="24"/>
        </w:rPr>
        <w:t>:</w:t>
      </w:r>
    </w:p>
    <w:p w14:paraId="6E6F292B" w14:textId="107B7DDF" w:rsidR="009C32E0" w:rsidRDefault="009C32E0" w:rsidP="009C32E0">
      <w:pPr>
        <w:pStyle w:val="Listenabsatz"/>
        <w:numPr>
          <w:ilvl w:val="0"/>
          <w:numId w:val="1"/>
        </w:numPr>
        <w:rPr>
          <w:sz w:val="24"/>
          <w:szCs w:val="24"/>
        </w:rPr>
      </w:pPr>
      <w:r w:rsidRPr="005706B3">
        <w:rPr>
          <w:b/>
          <w:bCs/>
          <w:sz w:val="24"/>
          <w:szCs w:val="24"/>
        </w:rPr>
        <w:t>Die Anlage und das Hindernismaterial muss den Bestimmungen der ÖTO entsprechen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(keine schiefen Wiesen mit Matschlöchern, unprofessionelles Hindernismaterial, Sprünge müssen nummeriert und ausgeflaggt werden).</w:t>
      </w:r>
    </w:p>
    <w:p w14:paraId="398B3A6D" w14:textId="77777777" w:rsidR="009C32E0" w:rsidRDefault="009C32E0" w:rsidP="009C32E0">
      <w:pPr>
        <w:pStyle w:val="Listenabsatz"/>
        <w:numPr>
          <w:ilvl w:val="0"/>
          <w:numId w:val="1"/>
        </w:numPr>
        <w:rPr>
          <w:sz w:val="24"/>
          <w:szCs w:val="24"/>
        </w:rPr>
      </w:pPr>
      <w:r w:rsidRPr="005706B3">
        <w:rPr>
          <w:sz w:val="24"/>
          <w:szCs w:val="24"/>
        </w:rPr>
        <w:t>Das Dressurviereck muss die</w:t>
      </w:r>
      <w:r>
        <w:rPr>
          <w:b/>
          <w:bCs/>
          <w:sz w:val="24"/>
          <w:szCs w:val="24"/>
        </w:rPr>
        <w:t xml:space="preserve"> Originalmaße 20x40m </w:t>
      </w:r>
      <w:r w:rsidRPr="005706B3">
        <w:rPr>
          <w:sz w:val="24"/>
          <w:szCs w:val="24"/>
        </w:rPr>
        <w:t>aufweisen und korrekt abgegrenzt sein</w:t>
      </w:r>
      <w:r>
        <w:rPr>
          <w:sz w:val="24"/>
          <w:szCs w:val="24"/>
        </w:rPr>
        <w:t>.</w:t>
      </w:r>
    </w:p>
    <w:p w14:paraId="2D4D3F57" w14:textId="77777777" w:rsidR="009C32E0" w:rsidRPr="00BA4DB6" w:rsidRDefault="009C32E0" w:rsidP="009C32E0">
      <w:pPr>
        <w:pStyle w:val="Listenabsatz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Die Anwesenheit eines </w:t>
      </w:r>
      <w:r w:rsidRPr="00BA4DB6">
        <w:rPr>
          <w:b/>
          <w:bCs/>
          <w:sz w:val="24"/>
          <w:szCs w:val="24"/>
        </w:rPr>
        <w:t>offiziellen Rettungsfahrzeuges oder eines Notarztes</w:t>
      </w:r>
      <w:r>
        <w:rPr>
          <w:sz w:val="24"/>
          <w:szCs w:val="24"/>
        </w:rPr>
        <w:t xml:space="preserve"> während der Springprüfung ist sicherzustellen.</w:t>
      </w:r>
    </w:p>
    <w:p w14:paraId="1F18488B" w14:textId="0783BAFC" w:rsidR="00EA1C32" w:rsidRPr="00EA1C32" w:rsidRDefault="009C32E0" w:rsidP="009C32E0">
      <w:pPr>
        <w:rPr>
          <w:b/>
          <w:bCs/>
          <w:sz w:val="28"/>
          <w:szCs w:val="28"/>
          <w:u w:val="single"/>
        </w:rPr>
      </w:pPr>
      <w:r w:rsidRPr="00BA4DB6">
        <w:rPr>
          <w:b/>
          <w:bCs/>
          <w:sz w:val="24"/>
          <w:szCs w:val="24"/>
        </w:rPr>
        <w:t>Der Name des Notarztes ist dem Kärntner PSV spätestens 1 Woche vor Prüfungstermin schriftlich bekannt zu geben.</w:t>
      </w:r>
    </w:p>
    <w:p w14:paraId="529E1FF6" w14:textId="157B8F4F" w:rsidR="00E84360" w:rsidRDefault="00E84360" w:rsidP="00E84360">
      <w:pPr>
        <w:rPr>
          <w:b/>
          <w:bCs/>
          <w:sz w:val="24"/>
          <w:szCs w:val="24"/>
        </w:rPr>
      </w:pPr>
    </w:p>
    <w:p w14:paraId="40358318" w14:textId="342C375C" w:rsidR="00E84360" w:rsidRDefault="00E84360" w:rsidP="00E84360">
      <w:pPr>
        <w:rPr>
          <w:b/>
          <w:bCs/>
          <w:sz w:val="28"/>
          <w:szCs w:val="28"/>
          <w:u w:val="single"/>
        </w:rPr>
      </w:pPr>
      <w:r w:rsidRPr="00E84360">
        <w:rPr>
          <w:b/>
          <w:bCs/>
          <w:sz w:val="28"/>
          <w:szCs w:val="28"/>
          <w:u w:val="single"/>
        </w:rPr>
        <w:t>Nach de</w:t>
      </w:r>
      <w:r w:rsidR="00EA1C32">
        <w:rPr>
          <w:b/>
          <w:bCs/>
          <w:sz w:val="28"/>
          <w:szCs w:val="28"/>
          <w:u w:val="single"/>
        </w:rPr>
        <w:t xml:space="preserve">n </w:t>
      </w:r>
      <w:r w:rsidRPr="00E84360">
        <w:rPr>
          <w:b/>
          <w:bCs/>
          <w:sz w:val="28"/>
          <w:szCs w:val="28"/>
          <w:u w:val="single"/>
        </w:rPr>
        <w:t>Sonderprüfung</w:t>
      </w:r>
      <w:r w:rsidR="00EA1C32">
        <w:rPr>
          <w:b/>
          <w:bCs/>
          <w:sz w:val="28"/>
          <w:szCs w:val="28"/>
          <w:u w:val="single"/>
        </w:rPr>
        <w:t>en</w:t>
      </w:r>
    </w:p>
    <w:p w14:paraId="5995D96C" w14:textId="25EF5EF1" w:rsidR="00E84360" w:rsidRDefault="00E84360" w:rsidP="00E84360">
      <w:pPr>
        <w:rPr>
          <w:sz w:val="24"/>
          <w:szCs w:val="24"/>
        </w:rPr>
      </w:pPr>
      <w:r>
        <w:rPr>
          <w:sz w:val="24"/>
          <w:szCs w:val="24"/>
        </w:rPr>
        <w:t xml:space="preserve">Nach Abschluss der </w:t>
      </w:r>
      <w:r w:rsidR="00EA1C32">
        <w:rPr>
          <w:sz w:val="24"/>
          <w:szCs w:val="24"/>
        </w:rPr>
        <w:t>Sonderprüfung</w:t>
      </w:r>
      <w:r>
        <w:rPr>
          <w:sz w:val="24"/>
          <w:szCs w:val="24"/>
        </w:rPr>
        <w:t xml:space="preserve"> müssen die dazugehörigen Teilnehmerlisten </w:t>
      </w:r>
      <w:r w:rsidRPr="00E84360">
        <w:rPr>
          <w:b/>
          <w:bCs/>
          <w:sz w:val="24"/>
          <w:szCs w:val="24"/>
        </w:rPr>
        <w:t>korrekt ausgefüllt und leserlich</w:t>
      </w:r>
      <w:r>
        <w:rPr>
          <w:sz w:val="24"/>
          <w:szCs w:val="24"/>
        </w:rPr>
        <w:t xml:space="preserve"> an den KPSV übermittelt werden. </w:t>
      </w:r>
    </w:p>
    <w:p w14:paraId="639096F9" w14:textId="5448E331" w:rsidR="00E84360" w:rsidRDefault="00E84360" w:rsidP="00E84360">
      <w:pPr>
        <w:rPr>
          <w:sz w:val="24"/>
          <w:szCs w:val="24"/>
        </w:rPr>
      </w:pPr>
      <w:r>
        <w:rPr>
          <w:sz w:val="24"/>
          <w:szCs w:val="24"/>
        </w:rPr>
        <w:t>Weiters muss der Antrag zur Sonderprüfung unterschrieben retourniert werden.</w:t>
      </w:r>
    </w:p>
    <w:p w14:paraId="39B263C3" w14:textId="39287940" w:rsidR="00E84360" w:rsidRDefault="00E84360" w:rsidP="00E84360">
      <w:pPr>
        <w:rPr>
          <w:sz w:val="24"/>
          <w:szCs w:val="24"/>
        </w:rPr>
      </w:pPr>
      <w:r>
        <w:rPr>
          <w:sz w:val="24"/>
          <w:szCs w:val="24"/>
        </w:rPr>
        <w:t xml:space="preserve">Für einen </w:t>
      </w:r>
      <w:r w:rsidRPr="00E84360">
        <w:rPr>
          <w:b/>
          <w:bCs/>
          <w:sz w:val="24"/>
          <w:szCs w:val="24"/>
        </w:rPr>
        <w:t>Eintrag in die Pferdesportpässe</w:t>
      </w:r>
      <w:r>
        <w:rPr>
          <w:sz w:val="24"/>
          <w:szCs w:val="24"/>
        </w:rPr>
        <w:t xml:space="preserve"> der KandidatInnen, müssen diese ebenso dem KPSV übergeben werden.</w:t>
      </w:r>
      <w:r w:rsidR="00EA1C32">
        <w:rPr>
          <w:sz w:val="24"/>
          <w:szCs w:val="24"/>
        </w:rPr>
        <w:t xml:space="preserve"> Für den bestandenen </w:t>
      </w:r>
      <w:r w:rsidR="00EA1C32" w:rsidRPr="00EA1C32">
        <w:rPr>
          <w:b/>
          <w:bCs/>
          <w:sz w:val="24"/>
          <w:szCs w:val="24"/>
        </w:rPr>
        <w:t>Reiterpass</w:t>
      </w:r>
      <w:r w:rsidR="00EA1C32">
        <w:rPr>
          <w:sz w:val="24"/>
          <w:szCs w:val="24"/>
        </w:rPr>
        <w:t xml:space="preserve"> und damit einhergehend für die </w:t>
      </w:r>
      <w:r w:rsidR="00EA1C32" w:rsidRPr="00EA1C32">
        <w:rPr>
          <w:b/>
          <w:bCs/>
          <w:sz w:val="24"/>
          <w:szCs w:val="24"/>
        </w:rPr>
        <w:t>Ausstellung des Pferdesportpasses</w:t>
      </w:r>
      <w:r w:rsidR="00EA1C32">
        <w:rPr>
          <w:sz w:val="24"/>
          <w:szCs w:val="24"/>
        </w:rPr>
        <w:t xml:space="preserve"> muss ein </w:t>
      </w:r>
      <w:r w:rsidR="00EA1C32" w:rsidRPr="00EA1C32">
        <w:rPr>
          <w:b/>
          <w:bCs/>
          <w:sz w:val="24"/>
          <w:szCs w:val="24"/>
        </w:rPr>
        <w:t>Passfoto</w:t>
      </w:r>
      <w:r w:rsidR="00EA1C32">
        <w:rPr>
          <w:sz w:val="24"/>
          <w:szCs w:val="24"/>
        </w:rPr>
        <w:t xml:space="preserve"> (mit Namen des Prüflings versehen) an den KPSV übermittelt werden. </w:t>
      </w:r>
      <w:r w:rsidR="00EA1C32">
        <w:rPr>
          <w:sz w:val="24"/>
          <w:szCs w:val="24"/>
        </w:rPr>
        <w:br/>
        <w:t xml:space="preserve">Für das </w:t>
      </w:r>
      <w:r w:rsidR="00EA1C32" w:rsidRPr="00EA1C32">
        <w:rPr>
          <w:b/>
          <w:bCs/>
          <w:sz w:val="24"/>
          <w:szCs w:val="24"/>
        </w:rPr>
        <w:t>kleine und große Hufeisen</w:t>
      </w:r>
      <w:r w:rsidR="00EA1C32">
        <w:rPr>
          <w:sz w:val="24"/>
          <w:szCs w:val="24"/>
        </w:rPr>
        <w:t xml:space="preserve"> erhalten die Teilnehmer vom </w:t>
      </w:r>
      <w:proofErr w:type="gramStart"/>
      <w:r w:rsidR="00EA1C32">
        <w:rPr>
          <w:sz w:val="24"/>
          <w:szCs w:val="24"/>
        </w:rPr>
        <w:t xml:space="preserve">KPSV </w:t>
      </w:r>
      <w:r w:rsidR="00EA1C32" w:rsidRPr="00EA1C32">
        <w:rPr>
          <w:b/>
          <w:bCs/>
          <w:sz w:val="24"/>
          <w:szCs w:val="24"/>
        </w:rPr>
        <w:t>Urkunden</w:t>
      </w:r>
      <w:proofErr w:type="gramEnd"/>
      <w:r w:rsidR="00EA1C32">
        <w:rPr>
          <w:sz w:val="24"/>
          <w:szCs w:val="24"/>
        </w:rPr>
        <w:t xml:space="preserve">. </w:t>
      </w:r>
    </w:p>
    <w:p w14:paraId="60C0506F" w14:textId="4CDA9767" w:rsidR="00D34896" w:rsidRDefault="00D3489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97FA774" w14:textId="77777777" w:rsidR="00D34896" w:rsidRDefault="00D34896" w:rsidP="00D34896">
      <w:pPr>
        <w:pStyle w:val="KeinLeerraum"/>
        <w:rPr>
          <w:b/>
          <w:bCs/>
          <w:sz w:val="36"/>
          <w:szCs w:val="36"/>
        </w:rPr>
      </w:pPr>
    </w:p>
    <w:p w14:paraId="0147C6EA" w14:textId="49055514" w:rsidR="00D34896" w:rsidRPr="009C32E0" w:rsidRDefault="009C32E0" w:rsidP="00D34896">
      <w:pPr>
        <w:pStyle w:val="KeinLeerraum"/>
        <w:rPr>
          <w:b/>
          <w:bCs/>
          <w:sz w:val="32"/>
          <w:szCs w:val="32"/>
        </w:rPr>
      </w:pPr>
      <w:r w:rsidRPr="009C32E0">
        <w:rPr>
          <w:b/>
          <w:bCs/>
          <w:sz w:val="32"/>
          <w:szCs w:val="32"/>
        </w:rPr>
        <w:t>WISSENSWERTES</w:t>
      </w:r>
      <w:r w:rsidR="00D34896" w:rsidRPr="009C32E0">
        <w:rPr>
          <w:b/>
          <w:bCs/>
          <w:sz w:val="32"/>
          <w:szCs w:val="32"/>
        </w:rPr>
        <w:t xml:space="preserve"> ZUR ABHALTUNG VON</w:t>
      </w:r>
      <w:r w:rsidRPr="009C32E0">
        <w:rPr>
          <w:b/>
          <w:bCs/>
          <w:sz w:val="32"/>
          <w:szCs w:val="32"/>
        </w:rPr>
        <w:t xml:space="preserve"> </w:t>
      </w:r>
      <w:r w:rsidR="00D34896" w:rsidRPr="009C32E0">
        <w:rPr>
          <w:b/>
          <w:bCs/>
          <w:sz w:val="32"/>
          <w:szCs w:val="32"/>
        </w:rPr>
        <w:t>SONDERPRÜFUNGEN</w:t>
      </w:r>
    </w:p>
    <w:p w14:paraId="39A6B435" w14:textId="77777777" w:rsidR="00D34896" w:rsidRPr="009C32E0" w:rsidRDefault="00D34896" w:rsidP="00D34896">
      <w:pPr>
        <w:pStyle w:val="KeinLeerraum"/>
        <w:rPr>
          <w:b/>
          <w:bCs/>
          <w:sz w:val="24"/>
          <w:szCs w:val="24"/>
        </w:rPr>
      </w:pPr>
      <w:r w:rsidRPr="009C32E0">
        <w:rPr>
          <w:b/>
          <w:bCs/>
          <w:sz w:val="24"/>
          <w:szCs w:val="24"/>
        </w:rPr>
        <w:t>LEITFADEN FÜR AUSBILDNER UND RICHTER</w:t>
      </w:r>
    </w:p>
    <w:p w14:paraId="4B5C2DBF" w14:textId="77777777" w:rsidR="00D34896" w:rsidRDefault="00D34896" w:rsidP="00D34896"/>
    <w:p w14:paraId="2A53CB2F" w14:textId="77777777" w:rsidR="00D34896" w:rsidRPr="00E446BE" w:rsidRDefault="00D34896" w:rsidP="00D3489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INFORMATIONEN FÜR </w:t>
      </w:r>
      <w:r w:rsidRPr="00E446BE">
        <w:rPr>
          <w:b/>
          <w:bCs/>
          <w:sz w:val="28"/>
          <w:szCs w:val="28"/>
          <w:u w:val="single"/>
        </w:rPr>
        <w:t>AUSBILDNER</w:t>
      </w:r>
    </w:p>
    <w:p w14:paraId="6BA698E5" w14:textId="77777777" w:rsidR="00D34896" w:rsidRDefault="00D34896" w:rsidP="00D34896">
      <w:pPr>
        <w:rPr>
          <w:b/>
          <w:bCs/>
          <w:sz w:val="28"/>
          <w:szCs w:val="28"/>
        </w:rPr>
      </w:pPr>
      <w:r w:rsidRPr="00E446BE">
        <w:rPr>
          <w:b/>
          <w:bCs/>
          <w:sz w:val="28"/>
          <w:szCs w:val="28"/>
        </w:rPr>
        <w:t>Vor der Sonderprüfung</w:t>
      </w:r>
    </w:p>
    <w:p w14:paraId="71448CB0" w14:textId="77777777" w:rsidR="00D34896" w:rsidRDefault="00D34896" w:rsidP="00D34896">
      <w:pPr>
        <w:pStyle w:val="Listenabsatz"/>
        <w:numPr>
          <w:ilvl w:val="0"/>
          <w:numId w:val="5"/>
        </w:numPr>
      </w:pPr>
      <w:r>
        <w:t xml:space="preserve">Empfehlung zur Durchführung eines entsprechenden </w:t>
      </w:r>
      <w:r w:rsidRPr="00E446BE">
        <w:rPr>
          <w:b/>
          <w:bCs/>
        </w:rPr>
        <w:t>Vorbereitungskurses</w:t>
      </w:r>
    </w:p>
    <w:p w14:paraId="6DD633BF" w14:textId="77777777" w:rsidR="00D34896" w:rsidRDefault="00D34896" w:rsidP="00D34896">
      <w:pPr>
        <w:pStyle w:val="Listenabsatz"/>
        <w:numPr>
          <w:ilvl w:val="0"/>
          <w:numId w:val="5"/>
        </w:numPr>
      </w:pPr>
      <w:r>
        <w:t>Einteilung der Pferde – max. 4 Teilprüfungen pro Prüfungstag</w:t>
      </w:r>
    </w:p>
    <w:p w14:paraId="4D8C114F" w14:textId="77777777" w:rsidR="00D34896" w:rsidRDefault="00D34896" w:rsidP="00D34896">
      <w:pPr>
        <w:pStyle w:val="Listenabsatz"/>
        <w:numPr>
          <w:ilvl w:val="0"/>
          <w:numId w:val="5"/>
        </w:numPr>
      </w:pPr>
      <w:r>
        <w:t xml:space="preserve">Die Ausbildung des </w:t>
      </w:r>
      <w:r w:rsidRPr="00E446BE">
        <w:rPr>
          <w:b/>
          <w:bCs/>
        </w:rPr>
        <w:t>Pferdes</w:t>
      </w:r>
      <w:r>
        <w:t xml:space="preserve"> muss mind. den </w:t>
      </w:r>
      <w:r w:rsidRPr="00E446BE">
        <w:rPr>
          <w:b/>
          <w:bCs/>
        </w:rPr>
        <w:t>Anforderungen</w:t>
      </w:r>
      <w:r>
        <w:t xml:space="preserve"> der</w:t>
      </w:r>
    </w:p>
    <w:p w14:paraId="1180E555" w14:textId="77777777" w:rsidR="00D34896" w:rsidRDefault="00D34896" w:rsidP="00D34896">
      <w:pPr>
        <w:pStyle w:val="Listenabsatz"/>
        <w:numPr>
          <w:ilvl w:val="0"/>
          <w:numId w:val="5"/>
        </w:numPr>
      </w:pPr>
      <w:r w:rsidRPr="00E446BE">
        <w:rPr>
          <w:b/>
          <w:bCs/>
        </w:rPr>
        <w:t>Sonderprüfungen</w:t>
      </w:r>
      <w:r>
        <w:t xml:space="preserve"> entsprechen</w:t>
      </w:r>
    </w:p>
    <w:p w14:paraId="18EABB5C" w14:textId="77777777" w:rsidR="00D34896" w:rsidRDefault="00D34896" w:rsidP="00D34896">
      <w:pPr>
        <w:pStyle w:val="Listenabsatz"/>
        <w:numPr>
          <w:ilvl w:val="0"/>
          <w:numId w:val="5"/>
        </w:numPr>
      </w:pPr>
      <w:r>
        <w:t xml:space="preserve">Teilnahme an der </w:t>
      </w:r>
      <w:proofErr w:type="gramStart"/>
      <w:r>
        <w:t>nächst höheren</w:t>
      </w:r>
      <w:proofErr w:type="gramEnd"/>
      <w:r>
        <w:t xml:space="preserve"> Sonderprüfung setzt den </w:t>
      </w:r>
      <w:r w:rsidRPr="00E446BE">
        <w:rPr>
          <w:b/>
          <w:bCs/>
        </w:rPr>
        <w:t>Besitz</w:t>
      </w:r>
      <w:r>
        <w:t xml:space="preserve"> der </w:t>
      </w:r>
      <w:r w:rsidRPr="00E446BE">
        <w:rPr>
          <w:b/>
          <w:bCs/>
        </w:rPr>
        <w:t xml:space="preserve">vorhergehenden Sonderprüfung </w:t>
      </w:r>
      <w:r>
        <w:t xml:space="preserve">von mind. </w:t>
      </w:r>
      <w:r w:rsidRPr="00E446BE">
        <w:rPr>
          <w:b/>
          <w:bCs/>
        </w:rPr>
        <w:t>sechs Wochen</w:t>
      </w:r>
      <w:r>
        <w:t xml:space="preserve"> voraus,</w:t>
      </w:r>
    </w:p>
    <w:p w14:paraId="002264DC" w14:textId="77777777" w:rsidR="00D34896" w:rsidRDefault="00D34896" w:rsidP="00D34896">
      <w:pPr>
        <w:pStyle w:val="Listenabsatz"/>
      </w:pPr>
      <w:r>
        <w:t>Altersgrenzen beachten!</w:t>
      </w:r>
    </w:p>
    <w:p w14:paraId="4283F462" w14:textId="77777777" w:rsidR="00D34896" w:rsidRDefault="00D34896" w:rsidP="00D34896">
      <w:pPr>
        <w:pStyle w:val="Listenabsatz"/>
      </w:pPr>
    </w:p>
    <w:p w14:paraId="5B4330BD" w14:textId="77777777" w:rsidR="00D34896" w:rsidRPr="00E446BE" w:rsidRDefault="00D34896" w:rsidP="00D34896">
      <w:pPr>
        <w:rPr>
          <w:b/>
          <w:bCs/>
          <w:sz w:val="28"/>
          <w:szCs w:val="28"/>
        </w:rPr>
      </w:pPr>
      <w:r w:rsidRPr="00E446BE">
        <w:rPr>
          <w:b/>
          <w:bCs/>
          <w:sz w:val="28"/>
          <w:szCs w:val="28"/>
        </w:rPr>
        <w:t>Gründe zum Ausschluss aus den Sonderprüfungen</w:t>
      </w:r>
    </w:p>
    <w:p w14:paraId="3BB1A26B" w14:textId="77777777" w:rsidR="00D34896" w:rsidRDefault="00D34896" w:rsidP="00D34896">
      <w:pPr>
        <w:pStyle w:val="Listenabsatz"/>
        <w:numPr>
          <w:ilvl w:val="0"/>
          <w:numId w:val="6"/>
        </w:numPr>
      </w:pPr>
      <w:r w:rsidRPr="00E446BE">
        <w:rPr>
          <w:b/>
          <w:bCs/>
        </w:rPr>
        <w:t>Gefährliches Reiten</w:t>
      </w:r>
      <w:r>
        <w:t>: Sollte der Reiter nach Einschätzungen des Richters den jeweiligen Aufgaben nicht gewachsen sein, wird dieser unmittelbar aus der Prüfung genommen</w:t>
      </w:r>
    </w:p>
    <w:p w14:paraId="28B0C1F5" w14:textId="77777777" w:rsidR="00D34896" w:rsidRDefault="00D34896" w:rsidP="00D34896">
      <w:pPr>
        <w:pStyle w:val="Listenabsatz"/>
        <w:numPr>
          <w:ilvl w:val="0"/>
          <w:numId w:val="6"/>
        </w:numPr>
      </w:pPr>
      <w:r w:rsidRPr="00E446BE">
        <w:rPr>
          <w:b/>
          <w:bCs/>
        </w:rPr>
        <w:t>Sturz in der Dressur, beim Springen oder im Gelände</w:t>
      </w:r>
      <w:r>
        <w:t>: Automatischer Ausschluss</w:t>
      </w:r>
    </w:p>
    <w:p w14:paraId="200D9ABD" w14:textId="77777777" w:rsidR="00D34896" w:rsidRDefault="00D34896" w:rsidP="00D34896">
      <w:pPr>
        <w:pStyle w:val="Listenabsatz"/>
        <w:numPr>
          <w:ilvl w:val="0"/>
          <w:numId w:val="6"/>
        </w:numPr>
      </w:pPr>
      <w:r>
        <w:t xml:space="preserve">Alle </w:t>
      </w:r>
      <w:r w:rsidRPr="00E446BE">
        <w:rPr>
          <w:b/>
          <w:bCs/>
        </w:rPr>
        <w:t>Ausschlussgründe</w:t>
      </w:r>
      <w:r>
        <w:t xml:space="preserve">, die auch in der </w:t>
      </w:r>
      <w:r w:rsidRPr="00E446BE">
        <w:rPr>
          <w:b/>
          <w:bCs/>
        </w:rPr>
        <w:t>ÖTO</w:t>
      </w:r>
      <w:r>
        <w:t xml:space="preserve"> angeführt sind (u.a. §§ 107 und 207 ÖTO)</w:t>
      </w:r>
    </w:p>
    <w:p w14:paraId="44F60A1E" w14:textId="77777777" w:rsidR="00D34896" w:rsidRDefault="00D34896" w:rsidP="00D34896">
      <w:r>
        <w:t xml:space="preserve">Erlaubt es der gesundheitliche Zustand </w:t>
      </w:r>
      <w:r w:rsidRPr="00E446BE">
        <w:rPr>
          <w:b/>
          <w:bCs/>
        </w:rPr>
        <w:t>nach</w:t>
      </w:r>
      <w:r>
        <w:t xml:space="preserve"> einem </w:t>
      </w:r>
      <w:r w:rsidRPr="00E446BE">
        <w:rPr>
          <w:b/>
          <w:bCs/>
        </w:rPr>
        <w:t>Sturz</w:t>
      </w:r>
      <w:r>
        <w:t>, kann der Reiter den theoretischen Teil der Prüfung oder weitere Teilprüfungen ablegen.</w:t>
      </w:r>
    </w:p>
    <w:p w14:paraId="2DEF095A" w14:textId="77777777" w:rsidR="00D34896" w:rsidRDefault="00D34896" w:rsidP="00D34896"/>
    <w:p w14:paraId="46467D1D" w14:textId="77777777" w:rsidR="00D34896" w:rsidRPr="00E446BE" w:rsidRDefault="00D34896" w:rsidP="00D34896">
      <w:pPr>
        <w:rPr>
          <w:b/>
          <w:bCs/>
          <w:sz w:val="28"/>
          <w:szCs w:val="28"/>
        </w:rPr>
      </w:pPr>
      <w:r w:rsidRPr="00E446BE">
        <w:rPr>
          <w:b/>
          <w:bCs/>
          <w:sz w:val="28"/>
          <w:szCs w:val="28"/>
        </w:rPr>
        <w:t>Theorie der Sonderprüfungen</w:t>
      </w:r>
    </w:p>
    <w:p w14:paraId="193A9CF3" w14:textId="77777777" w:rsidR="00D34896" w:rsidRDefault="00D34896" w:rsidP="00D34896">
      <w:pPr>
        <w:pStyle w:val="Listenabsatz"/>
        <w:numPr>
          <w:ilvl w:val="0"/>
          <w:numId w:val="7"/>
        </w:numPr>
      </w:pPr>
      <w:r>
        <w:t>Inhalte des „FENA-Lehrbuch Pferdesport“</w:t>
      </w:r>
    </w:p>
    <w:p w14:paraId="78A3E0D4" w14:textId="77777777" w:rsidR="00D34896" w:rsidRDefault="00D34896" w:rsidP="00D34896">
      <w:pPr>
        <w:pStyle w:val="Listenabsatz"/>
        <w:numPr>
          <w:ilvl w:val="0"/>
          <w:numId w:val="7"/>
        </w:numPr>
      </w:pPr>
      <w:r>
        <w:t>Als bestanden gilt die Prüfung, wenn mind. 70 % der Fragen korrekt beantwortet wurden → ansonsten nicht bestanden</w:t>
      </w:r>
    </w:p>
    <w:p w14:paraId="41F51AF4" w14:textId="77777777" w:rsidR="00D34896" w:rsidRDefault="00D34896" w:rsidP="00D34896"/>
    <w:p w14:paraId="7317D8E1" w14:textId="77777777" w:rsidR="00D34896" w:rsidRPr="00E446BE" w:rsidRDefault="00D34896" w:rsidP="00D34896">
      <w:pPr>
        <w:rPr>
          <w:b/>
          <w:bCs/>
          <w:sz w:val="28"/>
          <w:szCs w:val="28"/>
        </w:rPr>
      </w:pPr>
      <w:r w:rsidRPr="00E446BE">
        <w:rPr>
          <w:b/>
          <w:bCs/>
          <w:sz w:val="28"/>
          <w:szCs w:val="28"/>
        </w:rPr>
        <w:t>Wiederholung einer Sonderprüfung</w:t>
      </w:r>
    </w:p>
    <w:p w14:paraId="74E8328F" w14:textId="77777777" w:rsidR="00D34896" w:rsidRDefault="00D34896" w:rsidP="00D34896">
      <w:r>
        <w:t>Die Sonderprüfungen können beliebig oft wiederholt werden. Teilprüfungen dürfen frühestens nach vier Wochen wiederholt werden (eine Verlängerung der Frist durch den Prüfer ist möglich), bestandene Teilprüfungen gelten drei Jahre.</w:t>
      </w:r>
    </w:p>
    <w:p w14:paraId="0AE89DDA" w14:textId="77777777" w:rsidR="00D34896" w:rsidRPr="00E446BE" w:rsidRDefault="00D34896" w:rsidP="00D34896"/>
    <w:p w14:paraId="5E594717" w14:textId="77777777" w:rsidR="00CD460E" w:rsidRPr="00D70863" w:rsidRDefault="00CD460E" w:rsidP="00CD460E">
      <w:pPr>
        <w:rPr>
          <w:b/>
          <w:bCs/>
          <w:sz w:val="24"/>
          <w:szCs w:val="24"/>
        </w:rPr>
      </w:pPr>
    </w:p>
    <w:sectPr w:rsidR="00CD460E" w:rsidRPr="00D70863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258B0" w14:textId="77777777" w:rsidR="004179FE" w:rsidRDefault="004179FE" w:rsidP="00E21A72">
      <w:pPr>
        <w:spacing w:after="0" w:line="240" w:lineRule="auto"/>
      </w:pPr>
      <w:r>
        <w:separator/>
      </w:r>
    </w:p>
  </w:endnote>
  <w:endnote w:type="continuationSeparator" w:id="0">
    <w:p w14:paraId="1F245D4F" w14:textId="77777777" w:rsidR="004179FE" w:rsidRDefault="004179FE" w:rsidP="00E21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A55D" w14:textId="77777777" w:rsidR="004179FE" w:rsidRDefault="004179FE" w:rsidP="00E21A72">
      <w:pPr>
        <w:spacing w:after="0" w:line="240" w:lineRule="auto"/>
      </w:pPr>
      <w:r>
        <w:separator/>
      </w:r>
    </w:p>
  </w:footnote>
  <w:footnote w:type="continuationSeparator" w:id="0">
    <w:p w14:paraId="0BCBBA1B" w14:textId="77777777" w:rsidR="004179FE" w:rsidRDefault="004179FE" w:rsidP="00E21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2C034" w14:textId="44B439D8" w:rsidR="00E21A72" w:rsidRDefault="00E21A72" w:rsidP="00E21A72">
    <w:pPr>
      <w:pStyle w:val="Kopfzeile"/>
      <w:rPr>
        <w:smallCaps/>
        <w:sz w:val="36"/>
        <w:szCs w:val="36"/>
      </w:rPr>
    </w:pPr>
    <w:r>
      <w:rPr>
        <w:smallCaps/>
        <w:sz w:val="36"/>
        <w:szCs w:val="36"/>
      </w:rPr>
      <w:tab/>
    </w:r>
    <w:r>
      <w:rPr>
        <w:smallCaps/>
        <w:noProof/>
        <w:sz w:val="20"/>
        <w:szCs w:val="20"/>
      </w:rPr>
      <w:drawing>
        <wp:inline distT="0" distB="0" distL="0" distR="0" wp14:anchorId="3E04AFA2" wp14:editId="04E79E65">
          <wp:extent cx="1234440" cy="952500"/>
          <wp:effectExtent l="0" t="0" r="381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44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246960" w14:textId="77777777" w:rsidR="00E21A72" w:rsidRDefault="00E21A72" w:rsidP="00E21A72">
    <w:pPr>
      <w:pStyle w:val="Kopfzeile"/>
      <w:jc w:val="center"/>
      <w:rPr>
        <w:smallCaps/>
        <w:sz w:val="38"/>
        <w:szCs w:val="38"/>
      </w:rPr>
    </w:pPr>
    <w:r>
      <w:rPr>
        <w:smallCaps/>
        <w:sz w:val="38"/>
        <w:szCs w:val="38"/>
      </w:rPr>
      <w:t>Landesfachverband für Pferdesport in Kärnten</w:t>
    </w:r>
  </w:p>
  <w:p w14:paraId="02C3AD3E" w14:textId="77777777" w:rsidR="00E21A72" w:rsidRDefault="00E21A7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94806"/>
    <w:multiLevelType w:val="hybridMultilevel"/>
    <w:tmpl w:val="B748F2EC"/>
    <w:lvl w:ilvl="0" w:tplc="0C07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A5E599D"/>
    <w:multiLevelType w:val="hybridMultilevel"/>
    <w:tmpl w:val="4D34250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A4B8A"/>
    <w:multiLevelType w:val="hybridMultilevel"/>
    <w:tmpl w:val="59BCDE5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751EC"/>
    <w:multiLevelType w:val="hybridMultilevel"/>
    <w:tmpl w:val="4C90C35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F6796"/>
    <w:multiLevelType w:val="hybridMultilevel"/>
    <w:tmpl w:val="3FD2D31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15F73"/>
    <w:multiLevelType w:val="hybridMultilevel"/>
    <w:tmpl w:val="11EA9E7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304ED"/>
    <w:multiLevelType w:val="multilevel"/>
    <w:tmpl w:val="5F9C5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1437461">
    <w:abstractNumId w:val="3"/>
  </w:num>
  <w:num w:numId="2" w16cid:durableId="198006649">
    <w:abstractNumId w:val="6"/>
  </w:num>
  <w:num w:numId="3" w16cid:durableId="988749611">
    <w:abstractNumId w:val="0"/>
  </w:num>
  <w:num w:numId="4" w16cid:durableId="1953169571">
    <w:abstractNumId w:val="1"/>
  </w:num>
  <w:num w:numId="5" w16cid:durableId="1790471740">
    <w:abstractNumId w:val="5"/>
  </w:num>
  <w:num w:numId="6" w16cid:durableId="1024751616">
    <w:abstractNumId w:val="4"/>
  </w:num>
  <w:num w:numId="7" w16cid:durableId="1959144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59C"/>
    <w:rsid w:val="00032571"/>
    <w:rsid w:val="00133524"/>
    <w:rsid w:val="0021457E"/>
    <w:rsid w:val="00272452"/>
    <w:rsid w:val="003320B3"/>
    <w:rsid w:val="003E25A3"/>
    <w:rsid w:val="003E604A"/>
    <w:rsid w:val="004179FE"/>
    <w:rsid w:val="0054125E"/>
    <w:rsid w:val="005706B3"/>
    <w:rsid w:val="005D0DA8"/>
    <w:rsid w:val="005D3392"/>
    <w:rsid w:val="006179E9"/>
    <w:rsid w:val="00893E63"/>
    <w:rsid w:val="00896566"/>
    <w:rsid w:val="008A3624"/>
    <w:rsid w:val="008A77F4"/>
    <w:rsid w:val="00933069"/>
    <w:rsid w:val="009C32E0"/>
    <w:rsid w:val="009C59CD"/>
    <w:rsid w:val="009E60FB"/>
    <w:rsid w:val="00A81F18"/>
    <w:rsid w:val="00A908BD"/>
    <w:rsid w:val="00AA159C"/>
    <w:rsid w:val="00B41799"/>
    <w:rsid w:val="00BA4DB6"/>
    <w:rsid w:val="00C60697"/>
    <w:rsid w:val="00C943C2"/>
    <w:rsid w:val="00CC422D"/>
    <w:rsid w:val="00CD460E"/>
    <w:rsid w:val="00D34896"/>
    <w:rsid w:val="00D70863"/>
    <w:rsid w:val="00D73239"/>
    <w:rsid w:val="00D829C1"/>
    <w:rsid w:val="00E21A72"/>
    <w:rsid w:val="00E25DBA"/>
    <w:rsid w:val="00E84360"/>
    <w:rsid w:val="00EA1C32"/>
    <w:rsid w:val="00EB3F2B"/>
    <w:rsid w:val="00F2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7E6D1"/>
  <w15:chartTrackingRefBased/>
  <w15:docId w15:val="{B1FBFACD-3749-421F-B0D6-295E5086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3E6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A4DB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21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1A72"/>
  </w:style>
  <w:style w:type="paragraph" w:styleId="Fuzeile">
    <w:name w:val="footer"/>
    <w:basedOn w:val="Standard"/>
    <w:link w:val="FuzeileZchn"/>
    <w:uiPriority w:val="99"/>
    <w:unhideWhenUsed/>
    <w:rsid w:val="00E21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1A72"/>
  </w:style>
  <w:style w:type="paragraph" w:styleId="KeinLeerraum">
    <w:name w:val="No Spacing"/>
    <w:uiPriority w:val="1"/>
    <w:qFormat/>
    <w:rsid w:val="00EA1C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876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Hazrati Elfriede</dc:creator>
  <cp:keywords/>
  <dc:description/>
  <cp:lastModifiedBy>LFV Kärnten</cp:lastModifiedBy>
  <cp:revision>3</cp:revision>
  <dcterms:created xsi:type="dcterms:W3CDTF">2022-10-12T13:09:00Z</dcterms:created>
  <dcterms:modified xsi:type="dcterms:W3CDTF">2022-11-03T09:34:00Z</dcterms:modified>
</cp:coreProperties>
</file>